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FAFC" w14:textId="77777777" w:rsidR="00A93BDF" w:rsidRPr="00F83BAD" w:rsidRDefault="00A93BDF" w:rsidP="00A93BDF">
      <w:pPr>
        <w:tabs>
          <w:tab w:val="left" w:pos="4423"/>
        </w:tabs>
        <w:jc w:val="center"/>
        <w:rPr>
          <w:b/>
        </w:rPr>
      </w:pPr>
      <w:r w:rsidRPr="00F83BAD">
        <w:rPr>
          <w:b/>
        </w:rPr>
        <w:t>СОГЛАШЕНИЕ О НЕРАЗГЛАШЕНИИ КОНФИДЕНЦИАЛЬНОЙ ИНФОРМАЦИИ</w:t>
      </w:r>
    </w:p>
    <w:p w14:paraId="56FA627F" w14:textId="77777777" w:rsidR="009B7225" w:rsidRDefault="009B7225"/>
    <w:p w14:paraId="5EA190E1" w14:textId="77777777" w:rsidR="00A93BDF" w:rsidRDefault="00A93BDF" w:rsidP="00A93BDF">
      <w:r>
        <w:t>г.</w:t>
      </w:r>
      <w:r w:rsidR="00317149">
        <w:t xml:space="preserve"> </w:t>
      </w:r>
      <w:r>
        <w:t xml:space="preserve">Москва </w:t>
      </w:r>
      <w:r>
        <w:tab/>
      </w:r>
      <w:r>
        <w:tab/>
      </w:r>
      <w:r>
        <w:tab/>
      </w:r>
      <w:r>
        <w:tab/>
      </w:r>
      <w:r>
        <w:tab/>
      </w:r>
      <w:r>
        <w:tab/>
      </w:r>
      <w:r>
        <w:tab/>
      </w:r>
      <w:r>
        <w:tab/>
        <w:t xml:space="preserve">«___» ____________ ___ </w:t>
      </w:r>
      <w:proofErr w:type="gramStart"/>
      <w:r>
        <w:t>г .</w:t>
      </w:r>
      <w:proofErr w:type="gramEnd"/>
    </w:p>
    <w:p w14:paraId="773FF368" w14:textId="77777777" w:rsidR="00A93BDF" w:rsidRDefault="00A93BDF" w:rsidP="00A93BDF"/>
    <w:p w14:paraId="6B69DDA8" w14:textId="60FF26C6" w:rsidR="00A93BDF" w:rsidRPr="00F83BAD" w:rsidRDefault="00A93BDF" w:rsidP="00A93BDF">
      <w:pPr>
        <w:ind w:firstLine="708"/>
        <w:jc w:val="both"/>
      </w:pPr>
      <w:r w:rsidRPr="00F83BAD">
        <w:t xml:space="preserve">Настоящее Соглашение о неразглашении конфиденциальной информации (далее по тексту </w:t>
      </w:r>
      <w:r>
        <w:t>-</w:t>
      </w:r>
      <w:r w:rsidRPr="00F83BAD">
        <w:t xml:space="preserve"> «</w:t>
      </w:r>
      <w:r w:rsidRPr="00F83BAD">
        <w:rPr>
          <w:b/>
        </w:rPr>
        <w:t>Соглашение</w:t>
      </w:r>
      <w:r w:rsidRPr="00F83BAD">
        <w:t>») заключено между</w:t>
      </w:r>
    </w:p>
    <w:p w14:paraId="35491E38" w14:textId="5EA3D7FB" w:rsidR="00896DAA" w:rsidRDefault="00A93BDF" w:rsidP="001F2518">
      <w:pPr>
        <w:shd w:val="clear" w:color="auto" w:fill="FFFFFF"/>
        <w:spacing w:before="278" w:line="259" w:lineRule="exact"/>
        <w:ind w:firstLine="708"/>
        <w:jc w:val="both"/>
        <w:rPr>
          <w:color w:val="000000"/>
        </w:rPr>
      </w:pPr>
      <w:r>
        <w:t>Акционерным обществом</w:t>
      </w:r>
      <w:r w:rsidRPr="00C83DBA">
        <w:t xml:space="preserve"> «</w:t>
      </w:r>
      <w:r w:rsidRPr="001919D4">
        <w:t>Каспийский</w:t>
      </w:r>
      <w:r w:rsidRPr="00C83DBA">
        <w:t xml:space="preserve"> </w:t>
      </w:r>
      <w:r w:rsidRPr="001919D4">
        <w:t>Трубопроводный</w:t>
      </w:r>
      <w:r w:rsidRPr="00C83DBA">
        <w:t xml:space="preserve"> </w:t>
      </w:r>
      <w:r w:rsidRPr="001919D4">
        <w:t>Консорциум</w:t>
      </w:r>
      <w:r w:rsidRPr="00C83DBA">
        <w:t>-</w:t>
      </w:r>
      <w:r>
        <w:t>Р</w:t>
      </w:r>
      <w:r w:rsidRPr="00C83DBA">
        <w:t>»</w:t>
      </w:r>
      <w:r>
        <w:t xml:space="preserve"> (АО «КТК-Р»)</w:t>
      </w:r>
      <w:r w:rsidRPr="00C83DBA">
        <w:t xml:space="preserve"> </w:t>
      </w:r>
      <w:r w:rsidRPr="00BE61B7">
        <w:t>в лице</w:t>
      </w:r>
      <w:r>
        <w:t xml:space="preserve"> </w:t>
      </w:r>
      <w:r w:rsidR="00FB2905">
        <w:t>Генерального директора Горбаня Николая Николаевича</w:t>
      </w:r>
      <w:r w:rsidRPr="00114DFA">
        <w:t>, действующего на основании</w:t>
      </w:r>
      <w:r w:rsidR="00FB2905">
        <w:t xml:space="preserve"> Устава </w:t>
      </w:r>
      <w:r w:rsidRPr="00114DFA">
        <w:t>(</w:t>
      </w:r>
      <w:r w:rsidR="00B6353C">
        <w:t>именуемы</w:t>
      </w:r>
      <w:r w:rsidR="00896DAA">
        <w:t>м</w:t>
      </w:r>
      <w:r w:rsidR="00B6353C">
        <w:t xml:space="preserve"> в дальнейшем </w:t>
      </w:r>
      <w:r w:rsidRPr="00114DFA">
        <w:t xml:space="preserve"> – </w:t>
      </w:r>
      <w:r w:rsidRPr="001F2518">
        <w:rPr>
          <w:b/>
        </w:rPr>
        <w:t>«</w:t>
      </w:r>
      <w:r w:rsidR="00B6353C" w:rsidRPr="001F2518">
        <w:rPr>
          <w:b/>
        </w:rPr>
        <w:t xml:space="preserve">Раскрывающая </w:t>
      </w:r>
      <w:r w:rsidR="005F2682" w:rsidRPr="001F2518">
        <w:rPr>
          <w:b/>
        </w:rPr>
        <w:t>С</w:t>
      </w:r>
      <w:r w:rsidRPr="005F2682">
        <w:rPr>
          <w:b/>
        </w:rPr>
        <w:t>торона</w:t>
      </w:r>
      <w:r w:rsidRPr="001F2518">
        <w:rPr>
          <w:b/>
        </w:rPr>
        <w:t>»</w:t>
      </w:r>
      <w:r w:rsidRPr="00114DFA">
        <w:t>)</w:t>
      </w:r>
      <w:r w:rsidRPr="00114DFA">
        <w:rPr>
          <w:spacing w:val="16"/>
        </w:rPr>
        <w:t>, с одной стороны</w:t>
      </w:r>
      <w:r>
        <w:rPr>
          <w:spacing w:val="16"/>
        </w:rPr>
        <w:t>,</w:t>
      </w:r>
      <w:r w:rsidRPr="00114DFA">
        <w:rPr>
          <w:spacing w:val="16"/>
        </w:rPr>
        <w:t xml:space="preserve"> и</w:t>
      </w:r>
      <w:r>
        <w:rPr>
          <w:spacing w:val="16"/>
        </w:rPr>
        <w:t xml:space="preserve"> </w:t>
      </w:r>
      <w:r>
        <w:rPr>
          <w:b/>
          <w:bCs/>
          <w:color w:val="000000"/>
        </w:rPr>
        <w:t>___________________________________</w:t>
      </w:r>
      <w:r w:rsidRPr="004B2ADF">
        <w:rPr>
          <w:b/>
          <w:bCs/>
          <w:color w:val="000000"/>
        </w:rPr>
        <w:t>,</w:t>
      </w:r>
      <w:r w:rsidRPr="004B2ADF">
        <w:rPr>
          <w:b/>
          <w:color w:val="000000"/>
        </w:rPr>
        <w:t xml:space="preserve"> </w:t>
      </w:r>
      <w:r w:rsidRPr="004B2ADF">
        <w:rPr>
          <w:color w:val="000000"/>
        </w:rPr>
        <w:t xml:space="preserve">в лице </w:t>
      </w:r>
      <w:r>
        <w:rPr>
          <w:color w:val="000000"/>
        </w:rPr>
        <w:t>_________________________________ __________________________________,</w:t>
      </w:r>
      <w:r w:rsidR="00896DAA">
        <w:rPr>
          <w:color w:val="000000"/>
        </w:rPr>
        <w:t xml:space="preserve"> </w:t>
      </w:r>
      <w:r w:rsidRPr="004B2ADF">
        <w:rPr>
          <w:color w:val="000000"/>
        </w:rPr>
        <w:t xml:space="preserve">действующего на основании </w:t>
      </w:r>
      <w:r>
        <w:rPr>
          <w:color w:val="000000"/>
        </w:rPr>
        <w:t>____________________________</w:t>
      </w:r>
      <w:r w:rsidRPr="004B2ADF">
        <w:rPr>
          <w:color w:val="000000"/>
        </w:rPr>
        <w:t xml:space="preserve"> </w:t>
      </w:r>
      <w:r w:rsidR="00B6353C">
        <w:rPr>
          <w:color w:val="000000"/>
        </w:rPr>
        <w:t>(именуемы</w:t>
      </w:r>
      <w:r w:rsidR="00896DAA">
        <w:rPr>
          <w:color w:val="000000"/>
        </w:rPr>
        <w:t>м</w:t>
      </w:r>
      <w:r w:rsidR="00B6353C">
        <w:rPr>
          <w:color w:val="000000"/>
        </w:rPr>
        <w:t xml:space="preserve"> в дальнейшем – </w:t>
      </w:r>
      <w:r w:rsidR="00B6353C" w:rsidRPr="001F2518">
        <w:rPr>
          <w:b/>
          <w:color w:val="000000"/>
        </w:rPr>
        <w:t xml:space="preserve">«Получающая </w:t>
      </w:r>
      <w:r w:rsidR="005F2682" w:rsidRPr="001F2518">
        <w:rPr>
          <w:b/>
          <w:color w:val="000000"/>
        </w:rPr>
        <w:t>С</w:t>
      </w:r>
      <w:r w:rsidR="00B6353C" w:rsidRPr="001F2518">
        <w:rPr>
          <w:b/>
          <w:color w:val="000000"/>
        </w:rPr>
        <w:t>торона»</w:t>
      </w:r>
      <w:r w:rsidR="00896DAA">
        <w:rPr>
          <w:color w:val="000000"/>
        </w:rPr>
        <w:t xml:space="preserve">), </w:t>
      </w:r>
      <w:r w:rsidRPr="004B2ADF">
        <w:rPr>
          <w:color w:val="000000"/>
        </w:rPr>
        <w:t>с другой стороны, совместно именуемые «</w:t>
      </w:r>
      <w:r w:rsidRPr="00273E2E">
        <w:rPr>
          <w:b/>
          <w:bCs/>
          <w:color w:val="000000"/>
        </w:rPr>
        <w:t>Стороны</w:t>
      </w:r>
      <w:r w:rsidRPr="004B2ADF">
        <w:rPr>
          <w:color w:val="000000"/>
        </w:rPr>
        <w:t>»</w:t>
      </w:r>
      <w:r w:rsidR="00896DAA">
        <w:rPr>
          <w:color w:val="000000"/>
        </w:rPr>
        <w:t>.</w:t>
      </w:r>
    </w:p>
    <w:p w14:paraId="4AD3502A" w14:textId="0850FC9B" w:rsidR="00A93BDF" w:rsidRPr="00CF18F0" w:rsidRDefault="00A93BDF" w:rsidP="001F2D5D">
      <w:pPr>
        <w:shd w:val="clear" w:color="auto" w:fill="FFFFFF"/>
        <w:spacing w:before="278" w:line="259" w:lineRule="exact"/>
        <w:ind w:firstLine="708"/>
        <w:jc w:val="both"/>
        <w:rPr>
          <w:b/>
        </w:rPr>
      </w:pPr>
      <w:r w:rsidRPr="004B2ADF">
        <w:rPr>
          <w:color w:val="000000"/>
        </w:rPr>
        <w:t xml:space="preserve"> </w:t>
      </w:r>
      <w:r w:rsidRPr="00CF18F0">
        <w:rPr>
          <w:b/>
        </w:rPr>
        <w:t>Для целей настоящего Соглашения Стороны принимают следующие термины и определения:</w:t>
      </w:r>
    </w:p>
    <w:p w14:paraId="27B731BA" w14:textId="6ED643B4" w:rsidR="00A93BDF" w:rsidRDefault="00A93BDF" w:rsidP="00A93BDF">
      <w:pPr>
        <w:ind w:firstLine="708"/>
        <w:jc w:val="both"/>
      </w:pPr>
      <w:r w:rsidRPr="00F83BAD">
        <w:rPr>
          <w:b/>
        </w:rPr>
        <w:t>Конфиденциальная Информация</w:t>
      </w:r>
      <w:r>
        <w:t xml:space="preserve"> - </w:t>
      </w:r>
      <w:r w:rsidRPr="00F83BAD">
        <w:t xml:space="preserve"> означает любую научно-техническую, технологическую, производственную, юридическую, проектную, финансово-экономическую или иную информацию, в том числе составляющую секреты производства (ноу-хау)</w:t>
      </w:r>
      <w:r w:rsidR="00B04EBD">
        <w:t>, а также персональные данные</w:t>
      </w:r>
      <w:r w:rsidRPr="00F83BAD">
        <w:t xml:space="preserve"> (включая документы, содержащие или иным образом отражающие информацию о Раскрывающей Стороне, её учредителях, акционерах, аффилированных, дочерних и зависимых обществах; информацию о клиентах и контрагентах Раскрывающей Стороны; а также переписку между Сторонами и иную информацию, содержащую соответст</w:t>
      </w:r>
      <w:r>
        <w:t>вующий гриф «Конфиденциально»</w:t>
      </w:r>
      <w:r w:rsidRPr="00F83BAD">
        <w:t xml:space="preserve"> </w:t>
      </w:r>
      <w:r w:rsidR="00317149" w:rsidRPr="001F2518">
        <w:t>на носителе информации, в электронном документе</w:t>
      </w:r>
      <w:r w:rsidR="00B04EBD">
        <w:t xml:space="preserve"> и/или в сопроводительном письме</w:t>
      </w:r>
      <w:r w:rsidRPr="00F83BAD">
        <w:t>), которая имеет действительную или потенциальную коммерческую ценность в силу неизвестности ее третьим лицам, к которой нет свободног</w:t>
      </w:r>
      <w:r>
        <w:t>о доступа на законном основании</w:t>
      </w:r>
      <w:r w:rsidR="00B6353C">
        <w:t xml:space="preserve"> и к сохранению конфиденциальности которой Раскрывающая </w:t>
      </w:r>
      <w:r w:rsidR="00B04EBD">
        <w:t>С</w:t>
      </w:r>
      <w:r w:rsidR="00B6353C">
        <w:t>торона принимает все возможные меры</w:t>
      </w:r>
      <w:r w:rsidRPr="00F83BAD">
        <w:t>.</w:t>
      </w:r>
    </w:p>
    <w:p w14:paraId="39FB7793" w14:textId="77777777" w:rsidR="00A93BDF" w:rsidRDefault="00A93BDF" w:rsidP="00A93BDF">
      <w:pPr>
        <w:ind w:firstLine="708"/>
        <w:jc w:val="both"/>
      </w:pPr>
      <w:r w:rsidRPr="00352125">
        <w:rPr>
          <w:b/>
        </w:rPr>
        <w:t>Раскрываю</w:t>
      </w:r>
      <w:r>
        <w:rPr>
          <w:b/>
        </w:rPr>
        <w:t>щая</w:t>
      </w:r>
      <w:r w:rsidRPr="00352125">
        <w:rPr>
          <w:b/>
        </w:rPr>
        <w:t xml:space="preserve"> Сторон</w:t>
      </w:r>
      <w:r>
        <w:rPr>
          <w:b/>
        </w:rPr>
        <w:t xml:space="preserve">а - </w:t>
      </w:r>
      <w:r>
        <w:t xml:space="preserve">Сторона, </w:t>
      </w:r>
      <w:r w:rsidRPr="00F83BAD">
        <w:t xml:space="preserve">раскрывающая (передающая) </w:t>
      </w:r>
      <w:r>
        <w:t>Конфиденциальную Информацию Получающей Стороне.</w:t>
      </w:r>
    </w:p>
    <w:p w14:paraId="7F27156B" w14:textId="77777777" w:rsidR="00A93BDF" w:rsidRDefault="00A93BDF" w:rsidP="00A93BDF">
      <w:pPr>
        <w:ind w:firstLine="708"/>
        <w:jc w:val="both"/>
      </w:pPr>
      <w:r w:rsidRPr="00352125">
        <w:rPr>
          <w:b/>
        </w:rPr>
        <w:t>П</w:t>
      </w:r>
      <w:r>
        <w:rPr>
          <w:b/>
        </w:rPr>
        <w:t>олучающая</w:t>
      </w:r>
      <w:r w:rsidRPr="00352125">
        <w:rPr>
          <w:b/>
        </w:rPr>
        <w:t xml:space="preserve"> Сторон</w:t>
      </w:r>
      <w:r>
        <w:rPr>
          <w:b/>
        </w:rPr>
        <w:t xml:space="preserve">а - </w:t>
      </w:r>
      <w:r>
        <w:t xml:space="preserve">Сторона принимающая (получающая) </w:t>
      </w:r>
      <w:r w:rsidRPr="00F83BAD">
        <w:t>от Раскрыва</w:t>
      </w:r>
      <w:r>
        <w:t xml:space="preserve">ющей Стороны Конфиденциальную Информацию. </w:t>
      </w:r>
    </w:p>
    <w:p w14:paraId="196DB3F7" w14:textId="77777777" w:rsidR="00317149" w:rsidRPr="001F2518" w:rsidRDefault="00317149" w:rsidP="001F2518">
      <w:pPr>
        <w:ind w:firstLine="708"/>
        <w:jc w:val="both"/>
      </w:pPr>
      <w:r w:rsidRPr="001F2518">
        <w:rPr>
          <w:b/>
        </w:rPr>
        <w:t>Носитель информации</w:t>
      </w:r>
      <w:r w:rsidRPr="001F2518">
        <w:t xml:space="preserve"> – физический объект, свойства и характеристики которого используются для записи и хранения данных.</w:t>
      </w:r>
    </w:p>
    <w:p w14:paraId="62FD963A" w14:textId="1104E674" w:rsidR="00A93BDF" w:rsidRDefault="00A93BDF" w:rsidP="00A93BDF">
      <w:pPr>
        <w:ind w:firstLine="708"/>
        <w:jc w:val="both"/>
      </w:pPr>
      <w:r w:rsidRPr="00352125">
        <w:rPr>
          <w:b/>
        </w:rPr>
        <w:t>Разумно достаточн</w:t>
      </w:r>
      <w:r>
        <w:rPr>
          <w:b/>
        </w:rPr>
        <w:t>ые меры</w:t>
      </w:r>
      <w:r w:rsidRPr="00352125">
        <w:rPr>
          <w:b/>
        </w:rPr>
        <w:t xml:space="preserve"> по охране Конфиденциальной Информации</w:t>
      </w:r>
      <w:r w:rsidRPr="00F83BAD">
        <w:t xml:space="preserve"> </w:t>
      </w:r>
      <w:r>
        <w:t xml:space="preserve">- </w:t>
      </w:r>
      <w:r w:rsidRPr="00F83BAD">
        <w:t>такие меры, которые исключают досту</w:t>
      </w:r>
      <w:r>
        <w:t>п к Конфиденциальной Информации</w:t>
      </w:r>
      <w:r w:rsidRPr="00F83BAD">
        <w:t xml:space="preserve"> </w:t>
      </w:r>
      <w:r w:rsidR="004D6D7C">
        <w:t>Т</w:t>
      </w:r>
      <w:r w:rsidRPr="00F83BAD">
        <w:t>ретьих лиц без согласия Раскрывающей Стороны, а также обеспечивают возможность использования и передачи Конфиденциальной Информации без нарушения режима ее конфиденциал</w:t>
      </w:r>
      <w:r>
        <w:t>ьности.</w:t>
      </w:r>
    </w:p>
    <w:p w14:paraId="35792AA1" w14:textId="3B714EE6" w:rsidR="00A93BDF" w:rsidRPr="001F2518" w:rsidRDefault="00A93BDF" w:rsidP="001F2518">
      <w:pPr>
        <w:ind w:firstLine="708"/>
        <w:jc w:val="both"/>
      </w:pPr>
      <w:r w:rsidRPr="001F2518">
        <w:rPr>
          <w:b/>
        </w:rPr>
        <w:t xml:space="preserve">Передача Конфиденциальной </w:t>
      </w:r>
      <w:proofErr w:type="gramStart"/>
      <w:r w:rsidRPr="001F2518">
        <w:rPr>
          <w:b/>
        </w:rPr>
        <w:t>Информации</w:t>
      </w:r>
      <w:r w:rsidRPr="001F2518">
        <w:t xml:space="preserve"> </w:t>
      </w:r>
      <w:r w:rsidR="00555544" w:rsidRPr="001F2518">
        <w:t xml:space="preserve"> –</w:t>
      </w:r>
      <w:proofErr w:type="gramEnd"/>
      <w:r w:rsidR="00555544" w:rsidRPr="001F2518">
        <w:t xml:space="preserve"> передача информации </w:t>
      </w:r>
      <w:r w:rsidR="00317149">
        <w:t>П</w:t>
      </w:r>
      <w:r w:rsidR="00555544" w:rsidRPr="001F2518">
        <w:t xml:space="preserve">олучающей </w:t>
      </w:r>
      <w:r w:rsidR="00317149">
        <w:t>С</w:t>
      </w:r>
      <w:r w:rsidR="00555544" w:rsidRPr="001F2518">
        <w:t>тороне любым из предусмотренных п</w:t>
      </w:r>
      <w:r w:rsidR="00185A43">
        <w:t>унктом</w:t>
      </w:r>
      <w:r w:rsidR="00555544" w:rsidRPr="001F2518">
        <w:t xml:space="preserve"> 3 настоящего Соглашения способом</w:t>
      </w:r>
      <w:r w:rsidR="00317149">
        <w:t>.</w:t>
      </w:r>
    </w:p>
    <w:p w14:paraId="04652A20" w14:textId="04ECA3CD" w:rsidR="00A93BDF" w:rsidRPr="00F83BAD" w:rsidRDefault="00A93BDF" w:rsidP="00A93BDF">
      <w:pPr>
        <w:ind w:firstLine="708"/>
        <w:jc w:val="both"/>
      </w:pPr>
      <w:r w:rsidRPr="00352125">
        <w:rPr>
          <w:b/>
        </w:rPr>
        <w:t>Разглашение Конфиденциальной Информации</w:t>
      </w:r>
      <w:r w:rsidRPr="00F83BAD">
        <w:t xml:space="preserve"> </w:t>
      </w:r>
      <w:r>
        <w:t xml:space="preserve">- </w:t>
      </w:r>
      <w:r w:rsidRPr="00F83BAD">
        <w:t>любое действие или бездействие Получающей Стороны, в результате которого Конфиденциальная Информация в любой возможной форме (устной, письменной, электронной, иной форме, в том числе с использованием технических средств) ста</w:t>
      </w:r>
      <w:r>
        <w:t xml:space="preserve">новится известной </w:t>
      </w:r>
      <w:r w:rsidR="00317149">
        <w:t>Т</w:t>
      </w:r>
      <w:r>
        <w:t>ретьим лицам</w:t>
      </w:r>
      <w:r w:rsidRPr="00F83BAD">
        <w:t xml:space="preserve"> без согласия Раскрывающей Стороны.</w:t>
      </w:r>
    </w:p>
    <w:p w14:paraId="380DB39D" w14:textId="1591A763" w:rsidR="00A93BDF" w:rsidRDefault="00317149" w:rsidP="001F2518">
      <w:pPr>
        <w:ind w:firstLine="708"/>
        <w:jc w:val="both"/>
      </w:pPr>
      <w:r w:rsidRPr="00361642">
        <w:rPr>
          <w:b/>
        </w:rPr>
        <w:t>Третьи лица</w:t>
      </w:r>
      <w:r w:rsidRPr="00C76102">
        <w:t xml:space="preserve"> – любое физическое лицо</w:t>
      </w:r>
      <w:r w:rsidR="00CF4535">
        <w:t>,</w:t>
      </w:r>
      <w:r w:rsidRPr="00C76102">
        <w:t xml:space="preserve"> юридическое лицо или иностранная организация, не являющаяся юридическим лицом по иностранному праву, любые государственные органы и иные лица, за исключением Раскрывающе</w:t>
      </w:r>
      <w:r w:rsidRPr="005F2682">
        <w:t xml:space="preserve">й </w:t>
      </w:r>
      <w:r>
        <w:t>С</w:t>
      </w:r>
      <w:r w:rsidRPr="005F2682">
        <w:t>тороны и П</w:t>
      </w:r>
      <w:r>
        <w:t>олучающей</w:t>
      </w:r>
      <w:r w:rsidRPr="005F2682">
        <w:t xml:space="preserve"> </w:t>
      </w:r>
      <w:r>
        <w:t xml:space="preserve">Стороны. </w:t>
      </w:r>
      <w:r w:rsidR="00A93BDF">
        <w:t xml:space="preserve">В рамках настоящего Соглашения к </w:t>
      </w:r>
      <w:r>
        <w:t>Т</w:t>
      </w:r>
      <w:r w:rsidR="00A93BDF">
        <w:t>ретьим</w:t>
      </w:r>
      <w:r w:rsidR="00A93BDF" w:rsidRPr="002443FD">
        <w:t xml:space="preserve"> </w:t>
      </w:r>
      <w:r w:rsidR="00A93BDF">
        <w:t>лицам</w:t>
      </w:r>
      <w:r w:rsidR="00A93BDF" w:rsidRPr="002443FD">
        <w:t xml:space="preserve"> не </w:t>
      </w:r>
      <w:r w:rsidR="00A93BDF">
        <w:t>относятся: члены</w:t>
      </w:r>
      <w:r w:rsidR="00A93BDF" w:rsidRPr="002443FD">
        <w:t xml:space="preserve"> Совета директоров </w:t>
      </w:r>
      <w:r w:rsidR="00A93BDF">
        <w:t xml:space="preserve">и </w:t>
      </w:r>
      <w:r w:rsidR="00A93BDF" w:rsidRPr="00F83BAD">
        <w:t xml:space="preserve">исполнительных органов </w:t>
      </w:r>
      <w:r w:rsidR="00A93BDF" w:rsidRPr="002443FD">
        <w:t>Получа</w:t>
      </w:r>
      <w:r w:rsidR="00A93BDF">
        <w:t>ющей стороны, а также работники Получающей стороны</w:t>
      </w:r>
      <w:r w:rsidR="00CF4535" w:rsidRPr="00CF4535">
        <w:t xml:space="preserve"> </w:t>
      </w:r>
      <w:r w:rsidR="00CF4535">
        <w:t>и лица, выполняющие работы (оказывающие услуги) Получающей Стороне на основании гражданско-правовых договоров</w:t>
      </w:r>
      <w:r w:rsidR="00A93BDF">
        <w:t xml:space="preserve">, </w:t>
      </w:r>
      <w:r w:rsidR="00A93BDF" w:rsidRPr="00F83BAD">
        <w:t xml:space="preserve">которые для </w:t>
      </w:r>
      <w:r w:rsidR="00A93BDF" w:rsidRPr="00F83BAD">
        <w:lastRenderedPageBreak/>
        <w:t xml:space="preserve">выполнения ими своих обязанностей </w:t>
      </w:r>
      <w:r w:rsidR="00CF4535">
        <w:t xml:space="preserve">по заключенным с Получающей Стороной договорам </w:t>
      </w:r>
      <w:r w:rsidR="00A93BDF" w:rsidRPr="00F83BAD">
        <w:t>получают Конфиденциальную Информацию (далее «</w:t>
      </w:r>
      <w:r w:rsidR="00A93BDF" w:rsidRPr="001F2518">
        <w:t>Представители</w:t>
      </w:r>
      <w:r w:rsidR="00A93BDF" w:rsidRPr="00F83BAD">
        <w:t>»)</w:t>
      </w:r>
      <w:r w:rsidR="00A93BDF">
        <w:t xml:space="preserve">. </w:t>
      </w:r>
      <w:r w:rsidR="00A93BDF" w:rsidRPr="00F83BAD">
        <w:t>Получающая Сторона обязуется довести до сведения своих Представителей, получающих доступ к Конфиденциальной Информации, информацию о существовании настоящего Соглашения, а также обеспечить соблюдение ими условий охраны конфиденциальности и неразглашени</w:t>
      </w:r>
      <w:r w:rsidR="00A93BDF">
        <w:t xml:space="preserve">я Конфиденциальной Информации. </w:t>
      </w:r>
      <w:r w:rsidR="00A93BDF" w:rsidRPr="00F83BAD">
        <w:t>В случае разглашения Представителями Получающей Стороны Конфиденциальной Информации третьим лицам, ответственность за их действия несёт Получающая Сторона.</w:t>
      </w:r>
    </w:p>
    <w:p w14:paraId="00B06B66" w14:textId="3453F4B8" w:rsidR="00A93BDF" w:rsidRPr="00A93BDF" w:rsidRDefault="00A93BDF" w:rsidP="00A93BDF">
      <w:pPr>
        <w:ind w:firstLine="708"/>
        <w:jc w:val="both"/>
        <w:rPr>
          <w:b/>
        </w:rPr>
      </w:pPr>
      <w:r w:rsidRPr="00A93BDF">
        <w:rPr>
          <w:b/>
        </w:rPr>
        <w:t xml:space="preserve">Стороны, желая </w:t>
      </w:r>
      <w:r w:rsidR="004D6D7C">
        <w:rPr>
          <w:b/>
        </w:rPr>
        <w:t>обеспечить</w:t>
      </w:r>
      <w:r w:rsidRPr="00A93BDF">
        <w:rPr>
          <w:b/>
        </w:rPr>
        <w:t xml:space="preserve"> неразглашени</w:t>
      </w:r>
      <w:r w:rsidR="004D6D7C">
        <w:rPr>
          <w:b/>
        </w:rPr>
        <w:t>е</w:t>
      </w:r>
      <w:r w:rsidRPr="00A93BDF">
        <w:rPr>
          <w:b/>
        </w:rPr>
        <w:t xml:space="preserve"> </w:t>
      </w:r>
      <w:r w:rsidR="004D6D7C">
        <w:rPr>
          <w:b/>
        </w:rPr>
        <w:t>К</w:t>
      </w:r>
      <w:r w:rsidRPr="00A93BDF">
        <w:rPr>
          <w:b/>
        </w:rPr>
        <w:t xml:space="preserve">онфиденциальной </w:t>
      </w:r>
      <w:r w:rsidR="004D6D7C">
        <w:rPr>
          <w:b/>
        </w:rPr>
        <w:t>И</w:t>
      </w:r>
      <w:r w:rsidRPr="00A93BDF">
        <w:rPr>
          <w:b/>
        </w:rPr>
        <w:t xml:space="preserve">нформации, договорились о нижеследующем: </w:t>
      </w:r>
    </w:p>
    <w:p w14:paraId="2D5EB491" w14:textId="0130DDF1" w:rsidR="00342EC9" w:rsidRPr="001F2518" w:rsidRDefault="006A156C" w:rsidP="001F2518">
      <w:pPr>
        <w:pStyle w:val="a3"/>
        <w:numPr>
          <w:ilvl w:val="0"/>
          <w:numId w:val="3"/>
        </w:numPr>
        <w:ind w:left="0" w:firstLine="709"/>
        <w:jc w:val="both"/>
      </w:pPr>
      <w:r>
        <w:t>Раскрывающая</w:t>
      </w:r>
      <w:r w:rsidR="00A93BDF" w:rsidRPr="00114DFA">
        <w:t xml:space="preserve"> Сторон</w:t>
      </w:r>
      <w:r>
        <w:t>а</w:t>
      </w:r>
      <w:r w:rsidR="00A93BDF" w:rsidRPr="00114DFA">
        <w:t xml:space="preserve"> согласилась передавать </w:t>
      </w:r>
      <w:r>
        <w:t>Получающей</w:t>
      </w:r>
      <w:r w:rsidR="00A93BDF" w:rsidRPr="00114DFA">
        <w:t xml:space="preserve"> Стороне определённую Конфиденциальную Инфо</w:t>
      </w:r>
      <w:r w:rsidR="00A93BDF">
        <w:t>рмацию</w:t>
      </w:r>
      <w:r w:rsidR="00A93BDF" w:rsidRPr="00114DFA">
        <w:t xml:space="preserve">, а </w:t>
      </w:r>
      <w:r>
        <w:t>Получающая Сторона обязалась</w:t>
      </w:r>
      <w:r w:rsidR="00A93BDF" w:rsidRPr="00114DFA">
        <w:t xml:space="preserve"> соблюдать режим конфиденциальности в отношении</w:t>
      </w:r>
      <w:r w:rsidR="00A93BDF" w:rsidRPr="00F83BAD">
        <w:t xml:space="preserve"> получаемой Конфиденциальной Информации, раскрываемой в процессе взаимного делового сотрудничества. При работе с сетевыми и иными ресурсами </w:t>
      </w:r>
      <w:r>
        <w:t>какой-либо</w:t>
      </w:r>
      <w:r w:rsidR="00A93BDF" w:rsidRPr="00F83BAD">
        <w:t xml:space="preserve"> Стороны </w:t>
      </w:r>
      <w:r>
        <w:t>Конфиденциальная И</w:t>
      </w:r>
      <w:r w:rsidR="00A93BDF" w:rsidRPr="00F83BAD">
        <w:t xml:space="preserve">нформация </w:t>
      </w:r>
      <w:r>
        <w:t>Раскрывающей Стороны на</w:t>
      </w:r>
      <w:r w:rsidR="00A93BDF" w:rsidRPr="00F83BAD">
        <w:t xml:space="preserve"> данных ресурс</w:t>
      </w:r>
      <w:r>
        <w:t>ах</w:t>
      </w:r>
      <w:r w:rsidR="00A93BDF" w:rsidRPr="00F83BAD">
        <w:t xml:space="preserve"> считается переданной и является конфиденциальной (на указанную информацию распространяется режим конфиденциальности в соответствии с условиями настоящего </w:t>
      </w:r>
      <w:r w:rsidR="004C27CF">
        <w:t>С</w:t>
      </w:r>
      <w:r w:rsidR="00A93BDF" w:rsidRPr="00F83BAD">
        <w:t>оглашен</w:t>
      </w:r>
      <w:r w:rsidR="00A93BDF">
        <w:t>ия).</w:t>
      </w:r>
      <w:r w:rsidR="00342EC9">
        <w:t xml:space="preserve"> </w:t>
      </w:r>
      <w:r w:rsidR="00342EC9" w:rsidRPr="001F2518">
        <w:t xml:space="preserve">Обязательства, предусмотренные настоящим Соглашением в отношении Конфиденциальной </w:t>
      </w:r>
      <w:r w:rsidR="00342EC9">
        <w:t>И</w:t>
      </w:r>
      <w:r w:rsidR="00342EC9" w:rsidRPr="001F2518">
        <w:t>нформации, возникают с момента её предоставления Раскрывающей стороной П</w:t>
      </w:r>
      <w:r w:rsidR="00342EC9">
        <w:t>олучающей</w:t>
      </w:r>
      <w:r w:rsidR="00342EC9" w:rsidRPr="001F2518">
        <w:t xml:space="preserve"> стороне.</w:t>
      </w:r>
    </w:p>
    <w:p w14:paraId="3C13EC9D" w14:textId="77777777" w:rsidR="00A93BDF" w:rsidRDefault="00A93BDF" w:rsidP="00A93BDF">
      <w:pPr>
        <w:pStyle w:val="a3"/>
        <w:numPr>
          <w:ilvl w:val="0"/>
          <w:numId w:val="3"/>
        </w:numPr>
        <w:ind w:left="0" w:firstLine="709"/>
        <w:jc w:val="both"/>
      </w:pPr>
      <w:r w:rsidRPr="00F83BAD">
        <w:t>Настоящим Стороны согласились, что в рамках настоящего Соглашения Получающая Сторона принимает н</w:t>
      </w:r>
      <w:r>
        <w:t>а себя следующие обязательства:</w:t>
      </w:r>
    </w:p>
    <w:p w14:paraId="63690801" w14:textId="0A506D1E" w:rsidR="00A93BDF" w:rsidRDefault="00A93BDF" w:rsidP="00354160">
      <w:pPr>
        <w:pStyle w:val="a3"/>
        <w:numPr>
          <w:ilvl w:val="1"/>
          <w:numId w:val="3"/>
        </w:numPr>
        <w:ind w:left="0" w:firstLine="709"/>
        <w:jc w:val="both"/>
      </w:pPr>
      <w:r>
        <w:t xml:space="preserve"> </w:t>
      </w:r>
      <w:r w:rsidRPr="00F83BAD">
        <w:t xml:space="preserve">Принимать разумно достаточные меры по охране Конфиденциальной Информации, полученной в рамках настоящего Соглашения, обеспечивать режим ее защиты в соответствии с требованиями, определёнными </w:t>
      </w:r>
      <w:r>
        <w:t>действующим законодательством</w:t>
      </w:r>
      <w:r w:rsidR="004C27CF">
        <w:t xml:space="preserve"> Российской Федерации</w:t>
      </w:r>
      <w:r>
        <w:t xml:space="preserve">. </w:t>
      </w:r>
      <w:r w:rsidRPr="00F83BAD">
        <w:t xml:space="preserve">При этом Получающая Сторона обязуется осуществлять меры по охране полученной Конфиденциальной Информации, в объеме, не меньшем, чем осуществляется </w:t>
      </w:r>
      <w:r>
        <w:t>Получающей</w:t>
      </w:r>
      <w:r w:rsidRPr="00F83BAD">
        <w:t xml:space="preserve"> Стороной для охраны собственной Конфиденциальной Информации.</w:t>
      </w:r>
    </w:p>
    <w:p w14:paraId="4F65031A" w14:textId="4ABF1C0D" w:rsidR="00A93BDF" w:rsidRDefault="00A93BDF" w:rsidP="00354160">
      <w:pPr>
        <w:numPr>
          <w:ilvl w:val="1"/>
          <w:numId w:val="3"/>
        </w:numPr>
        <w:ind w:left="0" w:firstLine="709"/>
        <w:jc w:val="both"/>
      </w:pPr>
      <w:r>
        <w:rPr>
          <w:rFonts w:eastAsiaTheme="minorHAnsi"/>
          <w:lang w:eastAsia="en-US"/>
        </w:rPr>
        <w:t xml:space="preserve"> </w:t>
      </w:r>
      <w:r w:rsidRPr="00DE698F">
        <w:rPr>
          <w:rFonts w:eastAsiaTheme="minorHAnsi"/>
          <w:lang w:eastAsia="en-US"/>
        </w:rPr>
        <w:t xml:space="preserve">Использовать Конфиденциальную Информацию только в целях </w:t>
      </w:r>
      <w:r w:rsidR="00F42D89">
        <w:rPr>
          <w:rFonts w:eastAsiaTheme="minorHAnsi"/>
          <w:lang w:eastAsia="en-US"/>
        </w:rPr>
        <w:t xml:space="preserve">заключения и </w:t>
      </w:r>
      <w:r w:rsidR="00141B08">
        <w:rPr>
          <w:rFonts w:eastAsiaTheme="minorHAnsi"/>
          <w:lang w:eastAsia="en-US"/>
        </w:rPr>
        <w:t xml:space="preserve">исполнения (подготовки к исполнению) договоров и соглашений между Раскрывающей Стороной и Получающей Стороной, </w:t>
      </w:r>
      <w:r w:rsidRPr="00DE698F">
        <w:rPr>
          <w:rFonts w:eastAsiaTheme="minorHAnsi"/>
          <w:lang w:eastAsia="en-US"/>
        </w:rPr>
        <w:t xml:space="preserve">и никогда не использовать ее в каких-либо иных целях без предварительного письменного </w:t>
      </w:r>
      <w:r>
        <w:rPr>
          <w:rFonts w:eastAsiaTheme="minorHAnsi"/>
          <w:lang w:eastAsia="en-US"/>
        </w:rPr>
        <w:t>согласия</w:t>
      </w:r>
      <w:r w:rsidRPr="00DE698F">
        <w:rPr>
          <w:rFonts w:eastAsiaTheme="minorHAnsi"/>
          <w:lang w:eastAsia="en-US"/>
        </w:rPr>
        <w:t xml:space="preserve"> </w:t>
      </w:r>
      <w:r w:rsidRPr="00F83BAD">
        <w:t xml:space="preserve">Раскрывающей </w:t>
      </w:r>
      <w:r w:rsidRPr="00DE698F">
        <w:rPr>
          <w:rFonts w:eastAsiaTheme="minorHAnsi"/>
          <w:lang w:eastAsia="en-US"/>
        </w:rPr>
        <w:t>Стороны</w:t>
      </w:r>
      <w:r>
        <w:rPr>
          <w:rFonts w:eastAsiaTheme="minorHAnsi"/>
          <w:lang w:eastAsia="en-US"/>
        </w:rPr>
        <w:t>.</w:t>
      </w:r>
    </w:p>
    <w:p w14:paraId="7134D622" w14:textId="20A3ECBA" w:rsidR="00A93BDF" w:rsidRDefault="00A93BDF" w:rsidP="00354160">
      <w:pPr>
        <w:numPr>
          <w:ilvl w:val="1"/>
          <w:numId w:val="3"/>
        </w:numPr>
        <w:ind w:left="0" w:firstLine="709"/>
        <w:jc w:val="both"/>
      </w:pPr>
      <w:r>
        <w:t xml:space="preserve"> Н</w:t>
      </w:r>
      <w:r w:rsidRPr="00F83BAD">
        <w:t xml:space="preserve">е разглашать Конфиденциальную Информацию </w:t>
      </w:r>
      <w:r w:rsidR="00141B08">
        <w:t>Т</w:t>
      </w:r>
      <w:r w:rsidRPr="00F83BAD">
        <w:t>ретьим лицам полностью или частично, без предварительного письменного согласия Раскрывающей Стороны, в том числе в случае реорганизации или ликвидации Получающей Стороны.</w:t>
      </w:r>
    </w:p>
    <w:p w14:paraId="1307C074" w14:textId="4BBD5DE2" w:rsidR="00A93BDF" w:rsidRDefault="00A93BDF" w:rsidP="00354160">
      <w:pPr>
        <w:numPr>
          <w:ilvl w:val="1"/>
          <w:numId w:val="3"/>
        </w:numPr>
        <w:ind w:left="0" w:firstLine="709"/>
        <w:jc w:val="both"/>
      </w:pPr>
      <w:r w:rsidRPr="00F83BAD">
        <w:t xml:space="preserve">Не осуществлять копирование, компиляцию, перевод или любое иное документирование Конфиденциальной Информации, а также создание любых информационных ресурсов (как это определено в Федеральном законе </w:t>
      </w:r>
      <w:r w:rsidR="00141B08" w:rsidRPr="00F83BAD">
        <w:t>от 27 июля 2006</w:t>
      </w:r>
      <w:r w:rsidR="00141B08">
        <w:t xml:space="preserve"> </w:t>
      </w:r>
      <w:r w:rsidR="00141B08" w:rsidRPr="00F83BAD">
        <w:t>г</w:t>
      </w:r>
      <w:r w:rsidR="00141B08">
        <w:t>ода</w:t>
      </w:r>
      <w:r w:rsidR="00D85393">
        <w:t xml:space="preserve"> № 149-ФЗ</w:t>
      </w:r>
      <w:r w:rsidR="00141B08" w:rsidRPr="00F83BAD">
        <w:t xml:space="preserve"> </w:t>
      </w:r>
      <w:r w:rsidRPr="00F83BAD">
        <w:t>«Об информации, информационных технологиях и защите информации») иначе, чем в связи с настоящим Соглашением.</w:t>
      </w:r>
    </w:p>
    <w:p w14:paraId="46EC25CC" w14:textId="455DD5C7" w:rsidR="00090596" w:rsidRPr="00F83BAD" w:rsidRDefault="00090596" w:rsidP="00354160">
      <w:pPr>
        <w:pStyle w:val="a3"/>
        <w:numPr>
          <w:ilvl w:val="1"/>
          <w:numId w:val="3"/>
        </w:numPr>
        <w:ind w:left="0" w:firstLine="709"/>
        <w:jc w:val="both"/>
      </w:pPr>
      <w:r>
        <w:t>Н</w:t>
      </w:r>
      <w:r w:rsidRPr="00C76102">
        <w:t xml:space="preserve">е осуществлять публикации, </w:t>
      </w:r>
      <w:r>
        <w:t xml:space="preserve">не </w:t>
      </w:r>
      <w:r w:rsidRPr="00C76102">
        <w:t xml:space="preserve">делать публичные заявления и ссылки в отношении Конфиденциальной </w:t>
      </w:r>
      <w:r>
        <w:t>И</w:t>
      </w:r>
      <w:r w:rsidRPr="00C76102">
        <w:t>нформации, предоставленной Раскрывающей стороной.</w:t>
      </w:r>
      <w:r>
        <w:t xml:space="preserve"> </w:t>
      </w:r>
      <w:r w:rsidRPr="00C76102">
        <w:t xml:space="preserve">Данный пункт включает обязательства не давать интервью, воздерживаться в ходе встреч, переговоров и публичных выступлений от высказываний и заявлений, каким-либо образом затрагивающих Конфиденциальную </w:t>
      </w:r>
      <w:r>
        <w:t>И</w:t>
      </w:r>
      <w:r w:rsidRPr="00C76102">
        <w:t>нформацию.</w:t>
      </w:r>
    </w:p>
    <w:p w14:paraId="2B6EDD69" w14:textId="789D90C1" w:rsidR="00A93BDF" w:rsidRDefault="00A93BDF" w:rsidP="00354160">
      <w:pPr>
        <w:pStyle w:val="a3"/>
        <w:numPr>
          <w:ilvl w:val="1"/>
          <w:numId w:val="3"/>
        </w:numPr>
        <w:ind w:left="0" w:firstLine="709"/>
        <w:jc w:val="both"/>
      </w:pPr>
      <w:r>
        <w:t xml:space="preserve"> </w:t>
      </w:r>
      <w:r w:rsidRPr="00A93BDF">
        <w:t xml:space="preserve">В соответствии с условиями настоящего Соглашения, Получающая Сторона обязуется незамедлительно сообщить Раскрывающей Стороне о допущенном Получающей Стороной, ее Представителями, либо </w:t>
      </w:r>
      <w:r w:rsidR="00F42D89">
        <w:t xml:space="preserve">ином </w:t>
      </w:r>
      <w:r w:rsidRPr="00A93BDF">
        <w:t>ставшем известным Получающей Стороне факте разглашения или угрозы разглашения, незаконном получении или незаконном использовании Конфиденциальной Информации.</w:t>
      </w:r>
    </w:p>
    <w:p w14:paraId="4FC74109" w14:textId="77777777" w:rsidR="00090596" w:rsidRDefault="00090596" w:rsidP="001F2518">
      <w:pPr>
        <w:pStyle w:val="a3"/>
        <w:ind w:left="1069"/>
        <w:jc w:val="both"/>
      </w:pPr>
    </w:p>
    <w:p w14:paraId="5730D29F" w14:textId="113D5FA6" w:rsidR="00A93BDF" w:rsidRDefault="00A93BDF" w:rsidP="00A93BDF">
      <w:pPr>
        <w:pStyle w:val="a3"/>
        <w:numPr>
          <w:ilvl w:val="0"/>
          <w:numId w:val="3"/>
        </w:numPr>
        <w:ind w:left="0" w:firstLine="709"/>
        <w:jc w:val="both"/>
      </w:pPr>
      <w:r w:rsidRPr="00A93BDF">
        <w:lastRenderedPageBreak/>
        <w:t xml:space="preserve">Конфиденциальная информация </w:t>
      </w:r>
      <w:r w:rsidR="00361D37">
        <w:t xml:space="preserve">может </w:t>
      </w:r>
      <w:r w:rsidRPr="00A93BDF">
        <w:t>переда</w:t>
      </w:r>
      <w:r w:rsidR="00361D37">
        <w:t>ва</w:t>
      </w:r>
      <w:r w:rsidRPr="00A93BDF">
        <w:t>т</w:t>
      </w:r>
      <w:r w:rsidR="00361D37">
        <w:t>ь</w:t>
      </w:r>
      <w:r w:rsidRPr="00A93BDF">
        <w:t>ся на бумажных, машинных носителях (дискеты, компакт-диски и т.п. носителях)</w:t>
      </w:r>
      <w:r w:rsidR="00361D37">
        <w:t>;</w:t>
      </w:r>
      <w:r w:rsidRPr="00A93BDF">
        <w:t xml:space="preserve"> </w:t>
      </w:r>
      <w:r w:rsidR="00361D37">
        <w:t xml:space="preserve">ее передача </w:t>
      </w:r>
      <w:r w:rsidRPr="00A93BDF">
        <w:t>осуществляется одним из следующих способов:</w:t>
      </w:r>
    </w:p>
    <w:p w14:paraId="070CF090" w14:textId="77777777" w:rsidR="00A93BDF" w:rsidRDefault="00A93BDF" w:rsidP="009F6E6D">
      <w:pPr>
        <w:pStyle w:val="a3"/>
        <w:numPr>
          <w:ilvl w:val="1"/>
          <w:numId w:val="3"/>
        </w:numPr>
        <w:ind w:left="0" w:firstLine="709"/>
        <w:jc w:val="both"/>
      </w:pPr>
      <w:r>
        <w:t xml:space="preserve"> </w:t>
      </w:r>
      <w:r w:rsidRPr="00F83BAD">
        <w:t>Пересылка заказной почтой с уведомлением о получении и описью вложенной информации.</w:t>
      </w:r>
    </w:p>
    <w:p w14:paraId="16756CC7" w14:textId="51CB80D8" w:rsidR="00A93BDF" w:rsidRDefault="00A93BDF" w:rsidP="00A93BDF">
      <w:pPr>
        <w:pStyle w:val="a3"/>
        <w:numPr>
          <w:ilvl w:val="1"/>
          <w:numId w:val="3"/>
        </w:numPr>
        <w:jc w:val="both"/>
      </w:pPr>
      <w:r>
        <w:t xml:space="preserve"> </w:t>
      </w:r>
      <w:r w:rsidRPr="00F83BAD">
        <w:t>Передача нароч</w:t>
      </w:r>
      <w:r>
        <w:t>н</w:t>
      </w:r>
      <w:r w:rsidR="00EF637F">
        <w:t>ым</w:t>
      </w:r>
      <w:r>
        <w:t xml:space="preserve"> через курьеров Сторон либо п</w:t>
      </w:r>
      <w:r w:rsidRPr="00F83BAD">
        <w:t>редставителей Сторон.</w:t>
      </w:r>
    </w:p>
    <w:p w14:paraId="31DAC511" w14:textId="49D5847D" w:rsidR="00A93BDF" w:rsidRDefault="00A93BDF" w:rsidP="009F6E6D">
      <w:pPr>
        <w:pStyle w:val="a3"/>
        <w:numPr>
          <w:ilvl w:val="1"/>
          <w:numId w:val="3"/>
        </w:numPr>
        <w:ind w:left="0" w:firstLine="709"/>
        <w:jc w:val="both"/>
      </w:pPr>
      <w:r>
        <w:t xml:space="preserve"> </w:t>
      </w:r>
      <w:r w:rsidRPr="00543E2E">
        <w:t xml:space="preserve">В </w:t>
      </w:r>
      <w:r w:rsidRPr="006731A3">
        <w:t>электронном виде по электронной почте в зашифрованном виде на служебные адреса авторизованных получателей</w:t>
      </w:r>
      <w:r>
        <w:t>. Пароли от зашифрованных данных передаются по каналу</w:t>
      </w:r>
      <w:r w:rsidR="00361D37">
        <w:t>,</w:t>
      </w:r>
      <w:r>
        <w:t xml:space="preserve"> отличному от канала с переданными данными.</w:t>
      </w:r>
    </w:p>
    <w:p w14:paraId="30C6EE8D" w14:textId="48963E8E" w:rsidR="00A93BDF" w:rsidRDefault="00A93BDF" w:rsidP="009F6E6D">
      <w:pPr>
        <w:pStyle w:val="a3"/>
        <w:numPr>
          <w:ilvl w:val="1"/>
          <w:numId w:val="3"/>
        </w:numPr>
        <w:ind w:left="-142" w:firstLine="851"/>
        <w:jc w:val="both"/>
      </w:pPr>
      <w:r>
        <w:t xml:space="preserve"> Через </w:t>
      </w:r>
      <w:proofErr w:type="spellStart"/>
      <w:r>
        <w:t>файлообменный</w:t>
      </w:r>
      <w:proofErr w:type="spellEnd"/>
      <w:r>
        <w:t xml:space="preserve"> сервис </w:t>
      </w:r>
      <w:r w:rsidR="00361D37">
        <w:t>Раскрывающей Стороны</w:t>
      </w:r>
      <w:r>
        <w:t xml:space="preserve">. </w:t>
      </w:r>
      <w:r w:rsidR="004120EC">
        <w:t xml:space="preserve">Предоставление </w:t>
      </w:r>
      <w:r>
        <w:t>доступа производится по утвержденной процедуре</w:t>
      </w:r>
      <w:r w:rsidR="00361D37">
        <w:t xml:space="preserve"> Раскрывающей Стороны</w:t>
      </w:r>
      <w:r>
        <w:t>.</w:t>
      </w:r>
    </w:p>
    <w:p w14:paraId="5ABA54BD" w14:textId="2DA20B09" w:rsidR="004120EC" w:rsidRDefault="0030125C" w:rsidP="004120EC">
      <w:pPr>
        <w:pStyle w:val="a3"/>
        <w:numPr>
          <w:ilvl w:val="0"/>
          <w:numId w:val="3"/>
        </w:numPr>
        <w:ind w:left="0" w:firstLine="709"/>
        <w:jc w:val="both"/>
      </w:pPr>
      <w:r w:rsidRPr="001F2518">
        <w:t>Каждая Сторона обязуется принимать меры достаточные для предотвращения заражения компьютерными вирусами информации, передаваемой на электронных носителях (USB-накопителях, компакт-дисках и т.п.), в документах и рабочих материалах, отправляемых в электронном виде, в сообщениях электронной почты (в том числе во вложенных файлах).</w:t>
      </w:r>
    </w:p>
    <w:p w14:paraId="3951B55F" w14:textId="77777777" w:rsidR="004120EC" w:rsidRDefault="004120EC" w:rsidP="004120EC">
      <w:pPr>
        <w:pStyle w:val="a3"/>
        <w:numPr>
          <w:ilvl w:val="0"/>
          <w:numId w:val="3"/>
        </w:numPr>
        <w:ind w:left="0" w:firstLine="709"/>
        <w:jc w:val="both"/>
      </w:pPr>
      <w:r>
        <w:t>Н</w:t>
      </w:r>
      <w:r w:rsidRPr="00F83BAD">
        <w:t>ижеследующая информация не будет считаться Конфиденциальной Информацией дл</w:t>
      </w:r>
      <w:r>
        <w:t>я целей настоящего Соглашения:</w:t>
      </w:r>
    </w:p>
    <w:p w14:paraId="0EA7C7C5" w14:textId="77777777" w:rsidR="004120EC" w:rsidRDefault="004120EC" w:rsidP="009F6E6D">
      <w:pPr>
        <w:pStyle w:val="a3"/>
        <w:numPr>
          <w:ilvl w:val="1"/>
          <w:numId w:val="3"/>
        </w:numPr>
        <w:ind w:left="0" w:firstLine="709"/>
        <w:jc w:val="both"/>
      </w:pPr>
      <w:r>
        <w:t xml:space="preserve"> информация, которая является или становится общедоступной, но не в результате нарушения настоящего Соглашения Получающей Стороной;</w:t>
      </w:r>
    </w:p>
    <w:p w14:paraId="55A78444" w14:textId="77777777" w:rsidR="004120EC" w:rsidRDefault="004120EC" w:rsidP="009F6E6D">
      <w:pPr>
        <w:pStyle w:val="a3"/>
        <w:numPr>
          <w:ilvl w:val="1"/>
          <w:numId w:val="3"/>
        </w:numPr>
        <w:ind w:left="0" w:firstLine="709"/>
        <w:jc w:val="both"/>
      </w:pPr>
      <w:r>
        <w:t xml:space="preserve"> информация, которая находилась в распоряжении Получающей Стороны до её передачи Раскрывающей Стороной на условиях настоящего Соглашения;</w:t>
      </w:r>
    </w:p>
    <w:p w14:paraId="168A0B48" w14:textId="77777777" w:rsidR="004120EC" w:rsidRDefault="004120EC" w:rsidP="004120EC">
      <w:pPr>
        <w:pStyle w:val="a3"/>
        <w:numPr>
          <w:ilvl w:val="1"/>
          <w:numId w:val="3"/>
        </w:numPr>
        <w:jc w:val="both"/>
      </w:pPr>
      <w:r>
        <w:t xml:space="preserve"> информация, письменно одобренная к раскрытию Раскрывающей Стороной;</w:t>
      </w:r>
    </w:p>
    <w:p w14:paraId="48DF962F" w14:textId="368F890F" w:rsidR="004120EC" w:rsidRDefault="004120EC" w:rsidP="009F6E6D">
      <w:pPr>
        <w:pStyle w:val="a3"/>
        <w:numPr>
          <w:ilvl w:val="1"/>
          <w:numId w:val="3"/>
        </w:numPr>
        <w:ind w:left="0" w:firstLine="709"/>
        <w:jc w:val="both"/>
      </w:pPr>
      <w:r>
        <w:t xml:space="preserve">информация, которая становится известной Получающей стороне в результате ее собственных исследований, систематического наблюдения или другой деятельности, осуществленной без использования Конфиденциальной </w:t>
      </w:r>
      <w:r w:rsidR="00CC4917">
        <w:t>И</w:t>
      </w:r>
      <w:r>
        <w:t xml:space="preserve">нформации, полученной от Раскрывающей </w:t>
      </w:r>
      <w:r w:rsidR="00253A6C">
        <w:t>С</w:t>
      </w:r>
      <w:r>
        <w:t>тороны.</w:t>
      </w:r>
    </w:p>
    <w:p w14:paraId="6CCD7A7D" w14:textId="283FBF61" w:rsidR="00185A43" w:rsidRPr="001F2518" w:rsidRDefault="00185A43" w:rsidP="001F2518">
      <w:pPr>
        <w:pStyle w:val="a3"/>
        <w:numPr>
          <w:ilvl w:val="0"/>
          <w:numId w:val="3"/>
        </w:numPr>
        <w:ind w:left="0" w:firstLine="709"/>
        <w:jc w:val="both"/>
      </w:pPr>
      <w:r w:rsidRPr="001F2518">
        <w:t>В соответствии с настоящим Соглашением все материальные носители, предоставленные П</w:t>
      </w:r>
      <w:r>
        <w:t>олучающей</w:t>
      </w:r>
      <w:r w:rsidRPr="001F2518">
        <w:t xml:space="preserve"> </w:t>
      </w:r>
      <w:r>
        <w:t>С</w:t>
      </w:r>
      <w:r w:rsidRPr="001F2518">
        <w:t xml:space="preserve">тороне Раскрывающей стороной и содержащие Конфиденциальную </w:t>
      </w:r>
      <w:r>
        <w:t>И</w:t>
      </w:r>
      <w:r w:rsidRPr="001F2518">
        <w:t xml:space="preserve">нформацию, являются собственностью Раскрывающей </w:t>
      </w:r>
      <w:r>
        <w:t>С</w:t>
      </w:r>
      <w:r w:rsidRPr="001F2518">
        <w:t>тороны. Такие носители подлежат возврату или уничтожению П</w:t>
      </w:r>
      <w:r>
        <w:t>олучающей</w:t>
      </w:r>
      <w:r w:rsidRPr="001F2518">
        <w:t xml:space="preserve"> </w:t>
      </w:r>
      <w:r>
        <w:t>С</w:t>
      </w:r>
      <w:r w:rsidRPr="001F2518">
        <w:t xml:space="preserve">тороной в соответствии с указаниями Раскрывающей </w:t>
      </w:r>
      <w:r>
        <w:t>С</w:t>
      </w:r>
      <w:r w:rsidRPr="001F2518">
        <w:t xml:space="preserve">тороны. В случае уничтожения таких носителей Раскрывающей </w:t>
      </w:r>
      <w:r>
        <w:t>С</w:t>
      </w:r>
      <w:r w:rsidRPr="001F2518">
        <w:t xml:space="preserve">тороне предоставляется акт их уничтожения. Если Конфиденциальная </w:t>
      </w:r>
      <w:r>
        <w:t>И</w:t>
      </w:r>
      <w:r w:rsidRPr="001F2518">
        <w:t>нформация копируется на материальные носители, принадлежащие П</w:t>
      </w:r>
      <w:r>
        <w:t>олучающей</w:t>
      </w:r>
      <w:r w:rsidRPr="001F2518">
        <w:t xml:space="preserve"> </w:t>
      </w:r>
      <w:r>
        <w:t>С</w:t>
      </w:r>
      <w:r w:rsidRPr="001F2518">
        <w:t xml:space="preserve">тороне, то Раскрывающая </w:t>
      </w:r>
      <w:r>
        <w:t>С</w:t>
      </w:r>
      <w:r w:rsidRPr="001F2518">
        <w:t>торона имеет право дать П</w:t>
      </w:r>
      <w:r>
        <w:t>олучающей</w:t>
      </w:r>
      <w:r w:rsidRPr="001F2518">
        <w:t xml:space="preserve"> </w:t>
      </w:r>
      <w:r>
        <w:t>С</w:t>
      </w:r>
      <w:r w:rsidRPr="001F2518">
        <w:t xml:space="preserve">тороне указание об удалении с этих материальных носителей информации или об уничтожении данных материальных носителей, если удаление с них Конфиденциальной </w:t>
      </w:r>
      <w:r>
        <w:t>И</w:t>
      </w:r>
      <w:r w:rsidRPr="001F2518">
        <w:t>нформации невозможно.</w:t>
      </w:r>
      <w:r>
        <w:t xml:space="preserve"> </w:t>
      </w:r>
      <w:r w:rsidR="00451CD4">
        <w:t>Указанное в настоящем пункте требование о возврате и/или уничтожении Конфиденциальной Информации должно быть передано Раскрывающей Стороной Получающей Стороне в письменном виде не позднее 10 (десяти) дней до предполагаемой даты возврата и/или уничтожения.</w:t>
      </w:r>
      <w:r w:rsidR="000D5D9E">
        <w:t xml:space="preserve"> </w:t>
      </w:r>
      <w:r w:rsidRPr="001F2518">
        <w:t>Исключение составляют случаи, когда П</w:t>
      </w:r>
      <w:r w:rsidR="00451CD4">
        <w:t>олучающая</w:t>
      </w:r>
      <w:r w:rsidRPr="001F2518">
        <w:t xml:space="preserve"> сторона обязана или имеет право хранить копии документов, в том числе содержащих Конфиденциальную </w:t>
      </w:r>
      <w:r w:rsidR="00451CD4">
        <w:t>И</w:t>
      </w:r>
      <w:r w:rsidRPr="001F2518">
        <w:t xml:space="preserve">нформацию, в соответствии с законодательством Российской Федерации. </w:t>
      </w:r>
    </w:p>
    <w:p w14:paraId="21E0F27E" w14:textId="40BB049A" w:rsidR="00185A43" w:rsidRPr="001F2518" w:rsidRDefault="00185A43" w:rsidP="001F2518">
      <w:pPr>
        <w:pStyle w:val="a3"/>
        <w:numPr>
          <w:ilvl w:val="0"/>
          <w:numId w:val="3"/>
        </w:numPr>
        <w:ind w:left="0" w:firstLine="709"/>
        <w:jc w:val="both"/>
      </w:pPr>
      <w:r w:rsidRPr="001F2518">
        <w:t xml:space="preserve">Раскрывающая </w:t>
      </w:r>
      <w:r w:rsidR="00451CD4">
        <w:t>С</w:t>
      </w:r>
      <w:r w:rsidRPr="001F2518">
        <w:t>торона имеет право осуществлять контроль использования П</w:t>
      </w:r>
      <w:r w:rsidR="00451CD4">
        <w:t>олучающей</w:t>
      </w:r>
      <w:r w:rsidRPr="001F2518">
        <w:t xml:space="preserve"> </w:t>
      </w:r>
      <w:r w:rsidR="00451CD4">
        <w:t>С</w:t>
      </w:r>
      <w:r w:rsidRPr="001F2518">
        <w:t xml:space="preserve">тороной переданной ей Конфиденциальной </w:t>
      </w:r>
      <w:r w:rsidR="00451CD4">
        <w:t>И</w:t>
      </w:r>
      <w:r w:rsidRPr="001F2518">
        <w:t>нформации способами, не противоречащими законодательству Российской Федерации.</w:t>
      </w:r>
    </w:p>
    <w:p w14:paraId="3C1C6E14" w14:textId="407A3901" w:rsidR="00BE13F9" w:rsidRDefault="00BE13F9" w:rsidP="00BE13F9">
      <w:pPr>
        <w:pStyle w:val="a3"/>
        <w:numPr>
          <w:ilvl w:val="0"/>
          <w:numId w:val="3"/>
        </w:numPr>
        <w:ind w:left="0" w:firstLine="709"/>
        <w:jc w:val="both"/>
      </w:pPr>
      <w:r>
        <w:t xml:space="preserve">Раскрывающая </w:t>
      </w:r>
      <w:r w:rsidR="00253A6C">
        <w:t>С</w:t>
      </w:r>
      <w:r>
        <w:t xml:space="preserve">торона признает и соглашается, что компьютерные системы Получающей </w:t>
      </w:r>
      <w:r w:rsidR="00253A6C">
        <w:t>С</w:t>
      </w:r>
      <w:r>
        <w:t xml:space="preserve">тороны могут автоматически сохранять резервные копии Конфиденциальной </w:t>
      </w:r>
      <w:r w:rsidR="00253A6C">
        <w:t>И</w:t>
      </w:r>
      <w:r>
        <w:t>нформации. П</w:t>
      </w:r>
      <w:r w:rsidR="00253A6C">
        <w:t>олучающая</w:t>
      </w:r>
      <w:r>
        <w:t xml:space="preserve"> </w:t>
      </w:r>
      <w:r w:rsidR="00253A6C">
        <w:t>С</w:t>
      </w:r>
      <w:r>
        <w:t xml:space="preserve">торона вправе сохранять указанные резервные копии Конфиденциальной </w:t>
      </w:r>
      <w:r w:rsidR="00253A6C">
        <w:t>И</w:t>
      </w:r>
      <w:r>
        <w:t>нформации в соответствии с внутренним порядком сохранения резервных копий.</w:t>
      </w:r>
    </w:p>
    <w:p w14:paraId="0A9F9B59" w14:textId="15FABCC7" w:rsidR="00BE13F9" w:rsidRDefault="00BE13F9" w:rsidP="00BE13F9">
      <w:pPr>
        <w:pStyle w:val="a3"/>
        <w:numPr>
          <w:ilvl w:val="0"/>
          <w:numId w:val="3"/>
        </w:numPr>
        <w:ind w:left="0" w:firstLine="709"/>
        <w:jc w:val="both"/>
      </w:pPr>
      <w:r>
        <w:lastRenderedPageBreak/>
        <w:t xml:space="preserve">Обязательства Получающей стороны по неразглашению Конфиденциальной </w:t>
      </w:r>
      <w:r w:rsidR="00C33990">
        <w:t>И</w:t>
      </w:r>
      <w:r>
        <w:t>нформации, содержащейся в резервных  копиях, указанных в пункт</w:t>
      </w:r>
      <w:r w:rsidR="00771FEF">
        <w:t>е</w:t>
      </w:r>
      <w:r>
        <w:t xml:space="preserve"> </w:t>
      </w:r>
      <w:r w:rsidR="00EE7973">
        <w:t>8</w:t>
      </w:r>
      <w:r>
        <w:t xml:space="preserve"> Соглашения, сохраняют свою силу в течение всего срока, указанного в пункте 1</w:t>
      </w:r>
      <w:r w:rsidR="00771FEF">
        <w:t>4</w:t>
      </w:r>
      <w:r>
        <w:t xml:space="preserve"> Соглашения.</w:t>
      </w:r>
    </w:p>
    <w:p w14:paraId="28175942" w14:textId="53CB071E" w:rsidR="00BE13F9" w:rsidRDefault="00BE13F9" w:rsidP="00665CFA">
      <w:pPr>
        <w:pStyle w:val="a3"/>
        <w:numPr>
          <w:ilvl w:val="0"/>
          <w:numId w:val="3"/>
        </w:numPr>
        <w:ind w:left="0" w:firstLine="709"/>
        <w:jc w:val="both"/>
      </w:pPr>
      <w:r>
        <w:t xml:space="preserve">Если Получающая Сторона или ее представители будут обязаны по закону раскрыть какую-либо Конфиденциальную Информацию государственным, судебным, надзорным или иным органам и/или лицам, уполномоченным требовать раскрытия Конфиденциальной Информации, </w:t>
      </w:r>
      <w:r w:rsidR="00253A6C">
        <w:t>по запросу последних</w:t>
      </w:r>
      <w:r w:rsidR="00665CFA">
        <w:t>,</w:t>
      </w:r>
      <w:r w:rsidR="00253A6C">
        <w:t xml:space="preserve"> </w:t>
      </w:r>
      <w:r>
        <w:t>Получающая Сторона обязана ограничить такое раскрытие требуемым минимумом, а также не позднее 1 (одного) рабочего дня с момента</w:t>
      </w:r>
      <w:r w:rsidR="00253A6C">
        <w:t xml:space="preserve"> получения упомянутого запроса</w:t>
      </w:r>
      <w:r>
        <w:t xml:space="preserve"> письменно уведомить о</w:t>
      </w:r>
      <w:r w:rsidR="00253A6C">
        <w:t xml:space="preserve"> нем</w:t>
      </w:r>
      <w:r>
        <w:t xml:space="preserve"> Раскрывающую Сторону. </w:t>
      </w:r>
      <w:r w:rsidR="00665CFA" w:rsidRPr="001F2518">
        <w:t>Уведомление должно быть представлено Раскрывающей стороне в письменном виде и содержать указание на конкретное положение нормативного правового акта (актов), в силу которого (которых) П</w:t>
      </w:r>
      <w:r w:rsidR="00665CFA">
        <w:t>олучающая</w:t>
      </w:r>
      <w:r w:rsidR="00665CFA" w:rsidRPr="001F2518">
        <w:t xml:space="preserve"> </w:t>
      </w:r>
      <w:r w:rsidR="00665CFA">
        <w:t>С</w:t>
      </w:r>
      <w:r w:rsidR="00665CFA" w:rsidRPr="001F2518">
        <w:t xml:space="preserve">торона обязана представить информацию, а также характеристики </w:t>
      </w:r>
      <w:r w:rsidR="00665CFA">
        <w:t>запрашиваемой</w:t>
      </w:r>
      <w:r w:rsidR="00665CFA" w:rsidRPr="001F2518">
        <w:t xml:space="preserve"> информации.</w:t>
      </w:r>
      <w:r w:rsidR="00665CFA">
        <w:t xml:space="preserve"> </w:t>
      </w:r>
      <w:r>
        <w:t>При этом, в случае надлежащего уведомления Раскрывающей Стороны, Получающая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Получающая Сторона должна предпринять разумные меры для обеспечения конфиденциальности раскрытой Конфиденциальной Информации.</w:t>
      </w:r>
    </w:p>
    <w:p w14:paraId="22C80E19" w14:textId="7D7DA2E9" w:rsidR="00BE13F9" w:rsidRDefault="00BE13F9" w:rsidP="00EE7973">
      <w:pPr>
        <w:pStyle w:val="a3"/>
        <w:numPr>
          <w:ilvl w:val="0"/>
          <w:numId w:val="3"/>
        </w:numPr>
        <w:ind w:left="0" w:firstLine="709"/>
        <w:jc w:val="both"/>
      </w:pPr>
      <w:r>
        <w:t xml:space="preserve">Вся Конфиденциальная Информация, являющаяся документированной информацией или информацией в информационных системах, как это определено в Федеральном законе </w:t>
      </w:r>
      <w:r w:rsidR="00C063FA">
        <w:t>от 27 июля 2006</w:t>
      </w:r>
      <w:r w:rsidR="00C063FA" w:rsidRPr="001F2518">
        <w:t xml:space="preserve"> </w:t>
      </w:r>
      <w:r w:rsidR="00C063FA">
        <w:t xml:space="preserve">года </w:t>
      </w:r>
      <w:r w:rsidR="00665CFA">
        <w:t xml:space="preserve">№ 149-ФЗ </w:t>
      </w:r>
      <w:r>
        <w:t>«Об информации, информационных технологиях и защите информации», переданная Получающей Стороне</w:t>
      </w:r>
      <w:r w:rsidR="00C063FA">
        <w:t>,</w:t>
      </w:r>
      <w:r>
        <w:t xml:space="preserve"> является собственностью Раскрывающей Стороны и без ее предварительного письменного разрешения не может копироваться или иным образом воспроизводиться </w:t>
      </w:r>
      <w:r w:rsidR="00C063FA">
        <w:t>П</w:t>
      </w:r>
      <w:r>
        <w:t>олуч</w:t>
      </w:r>
      <w:r w:rsidR="00C063FA">
        <w:t>ающей</w:t>
      </w:r>
      <w:r>
        <w:t xml:space="preserve"> Стороной. </w:t>
      </w:r>
      <w:r w:rsidR="00EE7973" w:rsidRPr="00C76102">
        <w:t>П</w:t>
      </w:r>
      <w:r w:rsidR="00EE7973">
        <w:t>олучающая С</w:t>
      </w:r>
      <w:r w:rsidR="00EE7973" w:rsidRPr="00C76102">
        <w:t xml:space="preserve">торона обязуется и гарантирует, что она, в соответствии с условиями настоящего Соглашения, будет изготавливать с использованием материальных носителей, на которых хранится представленная ей Конфиденциальная </w:t>
      </w:r>
      <w:r w:rsidR="00EE7973">
        <w:t>И</w:t>
      </w:r>
      <w:r w:rsidR="00EE7973" w:rsidRPr="00C76102">
        <w:t>нформация, только такое количество копий, которое обусловлено необходимостью надлежащего исполнения обязательств перед Раскрывающей Стороной, мотивированными запросами уполномоченных государственных органов и законодательством Российской Федерации.</w:t>
      </w:r>
    </w:p>
    <w:p w14:paraId="6FD195BE" w14:textId="77777777" w:rsidR="00BE13F9" w:rsidRDefault="00BE13F9" w:rsidP="00BE13F9">
      <w:pPr>
        <w:pStyle w:val="a3"/>
        <w:numPr>
          <w:ilvl w:val="0"/>
          <w:numId w:val="3"/>
        </w:numPr>
        <w:ind w:left="0" w:firstLine="709"/>
        <w:jc w:val="both"/>
      </w:pPr>
      <w:r>
        <w:t>На всех разрешенных копиях Конфиденциальной Информации всегда должны быть те же указания на их конфиденциальность, что и на оригиналах.</w:t>
      </w:r>
    </w:p>
    <w:p w14:paraId="566A90DC" w14:textId="09FC48F6" w:rsidR="00BE13F9" w:rsidRDefault="00BE13F9" w:rsidP="00DF15CB">
      <w:pPr>
        <w:pStyle w:val="a3"/>
        <w:numPr>
          <w:ilvl w:val="0"/>
          <w:numId w:val="3"/>
        </w:numPr>
        <w:ind w:left="0" w:firstLine="709"/>
        <w:jc w:val="both"/>
      </w:pPr>
      <w:r>
        <w:t>Во избежание неверного толкования никакие положения настоящего Соглашения не представляют собой обязательств или гарантий Раскрывающей Стороны относительно точности, правильности или полноты информации, включённой в состав Конфиденциальной Информации.</w:t>
      </w:r>
      <w:r w:rsidR="00DF15CB" w:rsidRPr="001F2518">
        <w:t xml:space="preserve"> Стороны допускают возможность наличия в Конфиденциальной информации, передаваемой в соответствии </w:t>
      </w:r>
      <w:r w:rsidR="00DF15CB">
        <w:t xml:space="preserve">с </w:t>
      </w:r>
      <w:r w:rsidR="00DF15CB" w:rsidRPr="001F2518">
        <w:t>Соглашением, ошибок и неточностей.</w:t>
      </w:r>
      <w:r>
        <w:t xml:space="preserve"> Раскрывающая Сторона не несёт ответственности за результаты использования Конфиденциальной Информации Получающей Стороной, её Представителями или иными лицами, которым она может быть передана в соответствии с условиями настоящего Соглашения.</w:t>
      </w:r>
    </w:p>
    <w:p w14:paraId="5144250F" w14:textId="77777777" w:rsidR="00BE13F9" w:rsidRDefault="00BE13F9" w:rsidP="00BE13F9">
      <w:pPr>
        <w:pStyle w:val="a3"/>
        <w:numPr>
          <w:ilvl w:val="0"/>
          <w:numId w:val="3"/>
        </w:numPr>
        <w:ind w:left="0" w:firstLine="709"/>
        <w:jc w:val="both"/>
      </w:pPr>
      <w:r>
        <w:t>Настоящее Соглашение вступает в силу с момента его подписания обеими Сторонами и остается в силе в течение 5 лет с момента раскрытия Раскрывающей стороной Конфиденциальной информации Получающей стороне. После окончания (прекращения) Соглашения Стороны обязуются соблюдать положения Соглашения, касающиеся обращения с Конфиденциальной информацией, в течение 5 (пяти) лет с момента указанного прекращения.</w:t>
      </w:r>
    </w:p>
    <w:p w14:paraId="3E4E81D2" w14:textId="229DDCC1" w:rsidR="00BE13F9" w:rsidRDefault="00BE13F9" w:rsidP="00BE13F9">
      <w:pPr>
        <w:pStyle w:val="a3"/>
        <w:numPr>
          <w:ilvl w:val="0"/>
          <w:numId w:val="3"/>
        </w:numPr>
        <w:ind w:left="0" w:firstLine="709"/>
        <w:jc w:val="both"/>
      </w:pPr>
      <w:r>
        <w:t xml:space="preserve">Для целей настоящего </w:t>
      </w:r>
      <w:r w:rsidR="00B33429" w:rsidRPr="00876BCC">
        <w:t>Соглашения</w:t>
      </w:r>
      <w:r>
        <w:t xml:space="preserve"> датой подписания Соглашения является дата</w:t>
      </w:r>
      <w:r w:rsidR="00FD0F8A">
        <w:t xml:space="preserve">, проставляемая на первой странице Соглашения. </w:t>
      </w:r>
      <w:r>
        <w:t xml:space="preserve"> </w:t>
      </w:r>
    </w:p>
    <w:p w14:paraId="64D7392B" w14:textId="77777777" w:rsidR="00BE13F9" w:rsidRDefault="00BE13F9" w:rsidP="00BE13F9">
      <w:pPr>
        <w:pStyle w:val="a3"/>
        <w:numPr>
          <w:ilvl w:val="0"/>
          <w:numId w:val="3"/>
        </w:numPr>
        <w:ind w:left="0" w:firstLine="709"/>
        <w:jc w:val="both"/>
      </w:pPr>
      <w:r>
        <w:t>Настоящее Соглашение регулируется и подлежит исполнению и толкованию в соответствии с действующим законодательством Российской Федерации.</w:t>
      </w:r>
    </w:p>
    <w:p w14:paraId="2FB90555" w14:textId="77777777" w:rsidR="00BE13F9" w:rsidRDefault="00BE13F9" w:rsidP="00BE13F9">
      <w:pPr>
        <w:pStyle w:val="a3"/>
        <w:numPr>
          <w:ilvl w:val="0"/>
          <w:numId w:val="3"/>
        </w:numPr>
        <w:ind w:left="0" w:firstLine="709"/>
        <w:jc w:val="both"/>
      </w:pPr>
      <w:r>
        <w:lastRenderedPageBreak/>
        <w:t>Настоящее Соглашение представляет собой полный объем договорённостей между Сторонами в отношении изложенных в нем положений и заменяет собой любые предшествующие и предварительные, как письменные, так и устные, соглашения и договорённости.</w:t>
      </w:r>
    </w:p>
    <w:p w14:paraId="680E5821" w14:textId="77777777" w:rsidR="00BE13F9" w:rsidRDefault="00BE13F9" w:rsidP="00BE13F9">
      <w:pPr>
        <w:pStyle w:val="a3"/>
        <w:numPr>
          <w:ilvl w:val="0"/>
          <w:numId w:val="3"/>
        </w:numPr>
        <w:ind w:left="0" w:firstLine="709"/>
        <w:jc w:val="both"/>
      </w:pPr>
      <w:r>
        <w:t xml:space="preserve">Настоящее Соглашение и любое из его положений могут быть изменены, дополнены или прекращены путём заключения письменного соглашения Сторон. Все поправки, дополнения, изменения и приложения к настоящему Соглашению действительны и являются неотъемлемой частью настоящего Соглашения, если они совершены в письменной форме и подписаны уполномоченными представителями Сторон. </w:t>
      </w:r>
    </w:p>
    <w:p w14:paraId="0957EA6B" w14:textId="6EA7B173" w:rsidR="00BE13F9" w:rsidRDefault="00405094" w:rsidP="00BE13F9">
      <w:pPr>
        <w:pStyle w:val="a3"/>
        <w:numPr>
          <w:ilvl w:val="0"/>
          <w:numId w:val="3"/>
        </w:numPr>
        <w:ind w:left="0" w:firstLine="709"/>
        <w:jc w:val="both"/>
      </w:pPr>
      <w:r>
        <w:t>Получающая Сторона несет ответственность за разглашение Конфиденциальной Информации. В случае разглашения Конфиденциальной Информации Третьим лицам Получающей Стороной без получения письменного разрешения Раскрывающей Стороны на такое разглашение, за исключением случаев, предусмотренных настоящим Соглашением или законодательством Российской Федерации, Получающая Сторона обязана по требованию Раскрывающей Стороны возместить Раскрывающей стороне причиненные</w:t>
      </w:r>
      <w:r w:rsidR="00BE13F9">
        <w:t xml:space="preserve"> убытк</w:t>
      </w:r>
      <w:r>
        <w:t>и</w:t>
      </w:r>
      <w:r w:rsidR="00BE13F9">
        <w:t xml:space="preserve"> в полном объеме.</w:t>
      </w:r>
    </w:p>
    <w:p w14:paraId="0CC8CB17" w14:textId="686A0D9D" w:rsidR="00BE13F9" w:rsidRDefault="00BE13F9" w:rsidP="00BE13F9">
      <w:pPr>
        <w:pStyle w:val="a3"/>
        <w:numPr>
          <w:ilvl w:val="0"/>
          <w:numId w:val="3"/>
        </w:numPr>
        <w:ind w:left="0" w:firstLine="709"/>
        <w:jc w:val="both"/>
      </w:pPr>
      <w:r>
        <w:t>Настоящее Соглашение не предполагает передачи или уступки Получающей Стороне или ее Представителям каких-либо объектов авторского права, патентов, зарегистрированных моделей, незарегистрированных моделей, товарных знаков и знаков обслуживания или каких-либо иных прав Раскрывающей Стороны на результаты интеллектуальной деятельности, которые могут содержаться или воспроизводится в Конфиденциальной Информации. Как Получающая Сторона, так и какие-либо иные лица, действующие от её имени, обязуются не обращаться за регистрацией товарного знака и/или знака обслуживания, патента, или модели, а также иных прав на результаты интеллектуальной деятельности в отношении Конфиденциальной Информации или какой-либо её части.</w:t>
      </w:r>
    </w:p>
    <w:p w14:paraId="0E23D806" w14:textId="77777777" w:rsidR="00BE13F9" w:rsidRDefault="00BE13F9" w:rsidP="00BE13F9">
      <w:pPr>
        <w:pStyle w:val="a3"/>
        <w:numPr>
          <w:ilvl w:val="0"/>
          <w:numId w:val="3"/>
        </w:numPr>
        <w:ind w:left="0" w:firstLine="709"/>
        <w:jc w:val="both"/>
      </w:pPr>
      <w:r>
        <w:t>Настоящим Стороны обязуются не переуступать и не передавать каким-либо иным образом свои права и обязанности, вытекающие из настоящего Соглашения, без предварительного письменного согласия другой Стороны.</w:t>
      </w:r>
    </w:p>
    <w:p w14:paraId="1023072B" w14:textId="0550A53F" w:rsidR="00BE13F9" w:rsidRDefault="00BE13F9" w:rsidP="00BE13F9">
      <w:pPr>
        <w:pStyle w:val="a3"/>
        <w:numPr>
          <w:ilvl w:val="0"/>
          <w:numId w:val="3"/>
        </w:numPr>
        <w:ind w:left="0" w:firstLine="709"/>
        <w:jc w:val="both"/>
      </w:pPr>
      <w:r>
        <w:t>Во избежание неверного толкования ни одно из положений настоящего Соглашения не представляет собой обязательство Раскрывающей Стороны раскрыть какую-либо Конфиденциальную Информацию либо обязательство заключить</w:t>
      </w:r>
      <w:r w:rsidR="00A56ACE">
        <w:t xml:space="preserve"> какие-либо сделки, в том числе</w:t>
      </w:r>
      <w:r>
        <w:t xml:space="preserve"> сделки, связанные с настоящим Соглашением. </w:t>
      </w:r>
    </w:p>
    <w:p w14:paraId="2AD6BDCF" w14:textId="3654238E" w:rsidR="00BE13F9" w:rsidRDefault="00BE13F9" w:rsidP="00BE13F9">
      <w:pPr>
        <w:pStyle w:val="a3"/>
        <w:numPr>
          <w:ilvl w:val="0"/>
          <w:numId w:val="3"/>
        </w:numPr>
        <w:ind w:left="0" w:firstLine="709"/>
        <w:jc w:val="both"/>
      </w:pPr>
      <w:r>
        <w:t>Если какое-либо из положений настоящего Соглашения будет признано недействительным, то такая недействительность не будет распространяться на действие остальных положений настоящего Соглашения либо на все Соглашени</w:t>
      </w:r>
      <w:r w:rsidR="003927BC">
        <w:t>е</w:t>
      </w:r>
      <w:r>
        <w:t xml:space="preserve"> в целом.</w:t>
      </w:r>
    </w:p>
    <w:p w14:paraId="078350D4" w14:textId="1CFFCF4D" w:rsidR="00405094" w:rsidRPr="001F2518" w:rsidRDefault="00405094" w:rsidP="001F2518">
      <w:pPr>
        <w:pStyle w:val="a3"/>
        <w:numPr>
          <w:ilvl w:val="0"/>
          <w:numId w:val="3"/>
        </w:numPr>
        <w:ind w:left="0" w:firstLine="709"/>
        <w:jc w:val="both"/>
      </w:pPr>
      <w:r w:rsidRPr="001F2518">
        <w:t>Стороны при урегулировании разногласий, споров, противоречий, которые могут возникнуть между ними в отношении или в связи с неисполнением, ненадлежащим исполнением, нарушением Соглашения</w:t>
      </w:r>
      <w:r w:rsidR="008F2AE3">
        <w:t>,</w:t>
      </w:r>
      <w:r w:rsidRPr="001F2518">
        <w:t xml:space="preserve"> используют претензионный порядок. Претензии рассматриваются, и ответ на них направляется Стороне, предъявившей их, в десятидневный срок со дня их поступления.</w:t>
      </w:r>
      <w:r>
        <w:t xml:space="preserve"> </w:t>
      </w:r>
      <w:r w:rsidRPr="001F2518">
        <w:t>При невозможности разрешения разногласий в претензионном порядке спор передается на рассмотрение Арбитражного суда города Москвы.</w:t>
      </w:r>
    </w:p>
    <w:p w14:paraId="2C63F77F" w14:textId="77777777" w:rsidR="004120EC" w:rsidRDefault="004120EC" w:rsidP="00BE13F9">
      <w:pPr>
        <w:jc w:val="both"/>
      </w:pPr>
    </w:p>
    <w:p w14:paraId="121A8933" w14:textId="6E8862E5" w:rsidR="00BE13F9" w:rsidRDefault="00BE13F9" w:rsidP="00BE13F9">
      <w:pPr>
        <w:jc w:val="both"/>
      </w:pPr>
      <w:r>
        <w:rPr>
          <w:b/>
        </w:rPr>
        <w:t>В</w:t>
      </w:r>
      <w:r w:rsidRPr="00F83BAD">
        <w:rPr>
          <w:b/>
        </w:rPr>
        <w:t xml:space="preserve"> подтверждение изложенного выше</w:t>
      </w:r>
      <w:r w:rsidRPr="00F83BAD">
        <w:t xml:space="preserve"> Стороны подписали настоящее Соглашение в двух оригинальных экземплярах</w:t>
      </w:r>
      <w:r w:rsidR="00896DAA">
        <w:t>, по одному экземпляру для каждой из Сторон</w:t>
      </w:r>
      <w:r w:rsidRPr="00F83BAD">
        <w:t xml:space="preserve">.  </w:t>
      </w:r>
    </w:p>
    <w:p w14:paraId="1F0E16A3" w14:textId="77777777" w:rsidR="00BE13F9" w:rsidRDefault="00BE13F9" w:rsidP="00BE13F9">
      <w:pPr>
        <w:jc w:val="both"/>
      </w:pPr>
    </w:p>
    <w:p w14:paraId="7A872C06" w14:textId="77777777" w:rsidR="00BE13F9" w:rsidRDefault="00BE13F9" w:rsidP="00BE13F9">
      <w:pPr>
        <w:jc w:val="both"/>
      </w:pPr>
    </w:p>
    <w:tbl>
      <w:tblPr>
        <w:tblStyle w:val="a4"/>
        <w:tblW w:w="0" w:type="auto"/>
        <w:tblLook w:val="04A0" w:firstRow="1" w:lastRow="0" w:firstColumn="1" w:lastColumn="0" w:noHBand="0" w:noVBand="1"/>
      </w:tblPr>
      <w:tblGrid>
        <w:gridCol w:w="4672"/>
        <w:gridCol w:w="4673"/>
      </w:tblGrid>
      <w:tr w:rsidR="00BE13F9" w14:paraId="3718C9BA" w14:textId="77777777" w:rsidTr="00BE13F9">
        <w:tc>
          <w:tcPr>
            <w:tcW w:w="4672" w:type="dxa"/>
          </w:tcPr>
          <w:p w14:paraId="2EB0E6F4" w14:textId="01177404" w:rsidR="00BE13F9" w:rsidRPr="00BE13F9" w:rsidRDefault="00896DAA" w:rsidP="00BE13F9">
            <w:pPr>
              <w:jc w:val="both"/>
              <w:rPr>
                <w:b/>
              </w:rPr>
            </w:pPr>
            <w:r>
              <w:rPr>
                <w:b/>
              </w:rPr>
              <w:t xml:space="preserve">Раскрывающая </w:t>
            </w:r>
            <w:r w:rsidR="00BE13F9" w:rsidRPr="00BE13F9">
              <w:rPr>
                <w:b/>
              </w:rPr>
              <w:t>Сторона:</w:t>
            </w:r>
          </w:p>
          <w:p w14:paraId="5398F362" w14:textId="77777777" w:rsidR="00BE13F9" w:rsidRDefault="00BE13F9" w:rsidP="00BE13F9">
            <w:pPr>
              <w:jc w:val="both"/>
            </w:pPr>
            <w:r>
              <w:t>Акционерное общество «Каспийский Трубопроводный Консорциум-Р»</w:t>
            </w:r>
          </w:p>
          <w:p w14:paraId="2DBDE127" w14:textId="77777777" w:rsidR="00BE13F9" w:rsidRDefault="00BE13F9" w:rsidP="00BE13F9">
            <w:pPr>
              <w:jc w:val="both"/>
            </w:pPr>
            <w:r>
              <w:t xml:space="preserve">Место нахождения: Российская Федерация, 353900, Краснодарский край, </w:t>
            </w:r>
            <w:proofErr w:type="spellStart"/>
            <w:r>
              <w:lastRenderedPageBreak/>
              <w:t>г.Новороссийск</w:t>
            </w:r>
            <w:proofErr w:type="spellEnd"/>
            <w:r>
              <w:t>, территория Приморский округ Морской терминал.</w:t>
            </w:r>
          </w:p>
          <w:p w14:paraId="687353E1" w14:textId="77777777" w:rsidR="00BE13F9" w:rsidRDefault="00BE13F9" w:rsidP="00BE13F9">
            <w:pPr>
              <w:jc w:val="both"/>
            </w:pPr>
            <w:r>
              <w:t>Почтовый адрес: 115093, Российская Федерация, г. Москва, ул. Павловская, д.7, строение 1</w:t>
            </w:r>
          </w:p>
          <w:p w14:paraId="2B65E037" w14:textId="77777777" w:rsidR="00896DAA" w:rsidRDefault="00896DAA" w:rsidP="00BE13F9">
            <w:pPr>
              <w:jc w:val="both"/>
            </w:pPr>
            <w:r>
              <w:t>ОГРН 1022302390736</w:t>
            </w:r>
          </w:p>
          <w:p w14:paraId="7E577305" w14:textId="77777777" w:rsidR="00BE13F9" w:rsidRDefault="00BE13F9" w:rsidP="00BE13F9">
            <w:pPr>
              <w:jc w:val="both"/>
            </w:pPr>
            <w:r>
              <w:t>ИНН 2310040800</w:t>
            </w:r>
          </w:p>
          <w:p w14:paraId="7BE48D3C" w14:textId="77777777" w:rsidR="00BE13F9" w:rsidRDefault="00BE13F9" w:rsidP="00BE13F9">
            <w:pPr>
              <w:jc w:val="both"/>
            </w:pPr>
            <w:r>
              <w:t>КПП 231501001</w:t>
            </w:r>
          </w:p>
          <w:p w14:paraId="0A0B31E8" w14:textId="77777777" w:rsidR="00BE13F9" w:rsidRDefault="00BE13F9" w:rsidP="00BE13F9">
            <w:pPr>
              <w:jc w:val="both"/>
            </w:pPr>
          </w:p>
          <w:p w14:paraId="6A86558A" w14:textId="77777777" w:rsidR="00BE13F9" w:rsidRDefault="00BE13F9" w:rsidP="00BE13F9">
            <w:pPr>
              <w:jc w:val="both"/>
            </w:pPr>
          </w:p>
          <w:p w14:paraId="3E8C7B2E" w14:textId="77777777" w:rsidR="00BE13F9" w:rsidRDefault="00BE13F9" w:rsidP="00FB2905">
            <w:pPr>
              <w:jc w:val="center"/>
            </w:pPr>
            <w:r>
              <w:t>________________________</w:t>
            </w:r>
          </w:p>
          <w:p w14:paraId="2E5E6AB4" w14:textId="4EA19FF5" w:rsidR="00BE13F9" w:rsidRDefault="00BE13F9" w:rsidP="00FB2905">
            <w:pPr>
              <w:jc w:val="center"/>
              <w:rPr>
                <w:bCs/>
                <w:i/>
                <w:iCs/>
                <w:sz w:val="18"/>
                <w:szCs w:val="18"/>
              </w:rPr>
            </w:pPr>
            <w:r w:rsidRPr="008C54F4">
              <w:rPr>
                <w:bCs/>
                <w:i/>
                <w:iCs/>
                <w:sz w:val="18"/>
                <w:szCs w:val="18"/>
              </w:rPr>
              <w:t>Подпись</w:t>
            </w:r>
          </w:p>
          <w:p w14:paraId="298269CC" w14:textId="2FB7630F" w:rsidR="00FB2905" w:rsidRPr="00FB2905" w:rsidRDefault="00FB2905" w:rsidP="00FB2905">
            <w:pPr>
              <w:jc w:val="center"/>
              <w:rPr>
                <w:bCs/>
                <w:iCs/>
              </w:rPr>
            </w:pPr>
            <w:r w:rsidRPr="00FB2905">
              <w:rPr>
                <w:bCs/>
                <w:iCs/>
              </w:rPr>
              <w:t>Генеральный директор</w:t>
            </w:r>
          </w:p>
          <w:p w14:paraId="6D7E9FB9" w14:textId="2F71575C" w:rsidR="00BE13F9" w:rsidRDefault="00FB2905" w:rsidP="00FB2905">
            <w:pPr>
              <w:jc w:val="center"/>
            </w:pPr>
            <w:r w:rsidRPr="00FB2905">
              <w:rPr>
                <w:bCs/>
                <w:iCs/>
              </w:rPr>
              <w:t>Н.Н. Горбань</w:t>
            </w:r>
          </w:p>
        </w:tc>
        <w:tc>
          <w:tcPr>
            <w:tcW w:w="4673" w:type="dxa"/>
          </w:tcPr>
          <w:p w14:paraId="2DC261A9" w14:textId="7BCA6456" w:rsidR="008C54F4" w:rsidRPr="00B42C02" w:rsidRDefault="00896DAA" w:rsidP="008C54F4">
            <w:pPr>
              <w:rPr>
                <w:b/>
              </w:rPr>
            </w:pPr>
            <w:r>
              <w:rPr>
                <w:b/>
              </w:rPr>
              <w:lastRenderedPageBreak/>
              <w:t xml:space="preserve">Получающая </w:t>
            </w:r>
            <w:r w:rsidR="008C54F4" w:rsidRPr="00B42C02">
              <w:rPr>
                <w:b/>
              </w:rPr>
              <w:t>Сторона:</w:t>
            </w:r>
          </w:p>
          <w:p w14:paraId="15296823" w14:textId="77777777" w:rsidR="008C54F4" w:rsidRPr="00B42C02" w:rsidRDefault="008C54F4" w:rsidP="008C54F4">
            <w:pPr>
              <w:rPr>
                <w:b/>
              </w:rPr>
            </w:pPr>
          </w:p>
          <w:p w14:paraId="708CD516" w14:textId="77777777" w:rsidR="008C54F4" w:rsidRDefault="008C54F4" w:rsidP="008C54F4">
            <w:pPr>
              <w:rPr>
                <w:bCs/>
                <w:u w:val="single"/>
              </w:rPr>
            </w:pPr>
          </w:p>
          <w:p w14:paraId="65D7AD0B" w14:textId="77777777" w:rsidR="008C54F4" w:rsidRDefault="008C54F4" w:rsidP="008C54F4">
            <w:pPr>
              <w:rPr>
                <w:bCs/>
              </w:rPr>
            </w:pPr>
            <w:r w:rsidRPr="00725D76">
              <w:rPr>
                <w:bCs/>
                <w:u w:val="single"/>
              </w:rPr>
              <w:t>Место нахождения:</w:t>
            </w:r>
            <w:r w:rsidRPr="00725D76">
              <w:rPr>
                <w:bCs/>
              </w:rPr>
              <w:t xml:space="preserve"> </w:t>
            </w:r>
          </w:p>
          <w:p w14:paraId="1E16692C" w14:textId="77777777" w:rsidR="00BE13F9" w:rsidRDefault="00BE13F9" w:rsidP="00BE13F9">
            <w:pPr>
              <w:jc w:val="both"/>
            </w:pPr>
          </w:p>
          <w:p w14:paraId="5CCD7F38" w14:textId="77777777" w:rsidR="008C54F4" w:rsidRDefault="008C54F4" w:rsidP="00BE13F9">
            <w:pPr>
              <w:jc w:val="both"/>
            </w:pPr>
          </w:p>
          <w:p w14:paraId="52967710" w14:textId="77777777" w:rsidR="008C54F4" w:rsidRDefault="008C54F4" w:rsidP="00BE13F9">
            <w:pPr>
              <w:jc w:val="both"/>
            </w:pPr>
          </w:p>
          <w:p w14:paraId="716273FB" w14:textId="77777777" w:rsidR="008C54F4" w:rsidRDefault="008C54F4" w:rsidP="008C54F4">
            <w:pPr>
              <w:rPr>
                <w:bCs/>
                <w:u w:val="single"/>
              </w:rPr>
            </w:pPr>
            <w:r w:rsidRPr="00725D76">
              <w:rPr>
                <w:bCs/>
                <w:u w:val="single"/>
              </w:rPr>
              <w:t>Почтовый адрес:</w:t>
            </w:r>
          </w:p>
          <w:p w14:paraId="690855D9" w14:textId="77777777" w:rsidR="008C54F4" w:rsidRDefault="008C54F4" w:rsidP="008C54F4">
            <w:pPr>
              <w:rPr>
                <w:bCs/>
                <w:u w:val="single"/>
              </w:rPr>
            </w:pPr>
          </w:p>
          <w:p w14:paraId="7FD254CC" w14:textId="77777777" w:rsidR="008C54F4" w:rsidRPr="00725D76" w:rsidRDefault="008C54F4" w:rsidP="008C54F4">
            <w:pPr>
              <w:rPr>
                <w:bCs/>
              </w:rPr>
            </w:pPr>
          </w:p>
          <w:p w14:paraId="430C16B0" w14:textId="77777777" w:rsidR="00896DAA" w:rsidRDefault="00896DAA" w:rsidP="008C54F4">
            <w:pPr>
              <w:rPr>
                <w:bCs/>
              </w:rPr>
            </w:pPr>
            <w:r>
              <w:rPr>
                <w:bCs/>
              </w:rPr>
              <w:t>ОГРН</w:t>
            </w:r>
          </w:p>
          <w:p w14:paraId="41CF2C17" w14:textId="77777777" w:rsidR="008C54F4" w:rsidRPr="00725D76" w:rsidRDefault="008C54F4" w:rsidP="008C54F4">
            <w:pPr>
              <w:rPr>
                <w:bCs/>
              </w:rPr>
            </w:pPr>
            <w:r w:rsidRPr="00725D76">
              <w:rPr>
                <w:bCs/>
              </w:rPr>
              <w:t xml:space="preserve">ИНН </w:t>
            </w:r>
          </w:p>
          <w:p w14:paraId="43DB3324" w14:textId="77777777" w:rsidR="008C54F4" w:rsidRDefault="008C54F4" w:rsidP="008C54F4">
            <w:pPr>
              <w:rPr>
                <w:bCs/>
              </w:rPr>
            </w:pPr>
            <w:r w:rsidRPr="00725D76">
              <w:rPr>
                <w:bCs/>
              </w:rPr>
              <w:t xml:space="preserve">КПП </w:t>
            </w:r>
          </w:p>
          <w:p w14:paraId="4B45BC2D" w14:textId="77777777" w:rsidR="008C54F4" w:rsidRDefault="008C54F4" w:rsidP="008C54F4">
            <w:pPr>
              <w:rPr>
                <w:bCs/>
              </w:rPr>
            </w:pPr>
          </w:p>
          <w:p w14:paraId="4D50EADB" w14:textId="77777777" w:rsidR="00896DAA" w:rsidRDefault="00896DAA" w:rsidP="008C54F4">
            <w:pPr>
              <w:rPr>
                <w:bCs/>
              </w:rPr>
            </w:pPr>
          </w:p>
          <w:p w14:paraId="344EAB9A" w14:textId="77777777" w:rsidR="008C54F4" w:rsidRPr="003F752B" w:rsidRDefault="008C54F4" w:rsidP="00FB2905">
            <w:pPr>
              <w:jc w:val="center"/>
              <w:rPr>
                <w:bCs/>
              </w:rPr>
            </w:pPr>
            <w:r w:rsidRPr="003F752B">
              <w:rPr>
                <w:bCs/>
              </w:rPr>
              <w:t>______</w:t>
            </w:r>
            <w:r>
              <w:rPr>
                <w:bCs/>
              </w:rPr>
              <w:t>___</w:t>
            </w:r>
            <w:r w:rsidRPr="003F752B">
              <w:rPr>
                <w:bCs/>
              </w:rPr>
              <w:t>_______________</w:t>
            </w:r>
          </w:p>
          <w:p w14:paraId="4919F6D5" w14:textId="77777777" w:rsidR="008C54F4" w:rsidRPr="003F752B" w:rsidRDefault="008C54F4" w:rsidP="00FB2905">
            <w:pPr>
              <w:jc w:val="center"/>
              <w:rPr>
                <w:bCs/>
                <w:i/>
                <w:iCs/>
              </w:rPr>
            </w:pPr>
            <w:r w:rsidRPr="003F752B">
              <w:rPr>
                <w:bCs/>
                <w:i/>
                <w:iCs/>
                <w:sz w:val="18"/>
                <w:szCs w:val="18"/>
              </w:rPr>
              <w:t>П</w:t>
            </w:r>
            <w:bookmarkStart w:id="0" w:name="_GoBack"/>
            <w:bookmarkEnd w:id="0"/>
            <w:r w:rsidRPr="003F752B">
              <w:rPr>
                <w:bCs/>
                <w:i/>
                <w:iCs/>
                <w:sz w:val="18"/>
                <w:szCs w:val="18"/>
              </w:rPr>
              <w:t>одпись</w:t>
            </w:r>
          </w:p>
          <w:p w14:paraId="041F1296" w14:textId="77777777" w:rsidR="008C54F4" w:rsidRDefault="008C54F4" w:rsidP="00BE13F9">
            <w:pPr>
              <w:jc w:val="both"/>
            </w:pPr>
          </w:p>
        </w:tc>
      </w:tr>
    </w:tbl>
    <w:p w14:paraId="4CFFB81D" w14:textId="77777777" w:rsidR="00BE13F9" w:rsidRPr="00F83BAD" w:rsidRDefault="00BE13F9" w:rsidP="00BE13F9">
      <w:pPr>
        <w:jc w:val="both"/>
      </w:pPr>
    </w:p>
    <w:p w14:paraId="09471EAF" w14:textId="77777777" w:rsidR="00BE13F9" w:rsidRPr="00A93BDF" w:rsidRDefault="00BE13F9" w:rsidP="00BE13F9">
      <w:pPr>
        <w:jc w:val="both"/>
      </w:pPr>
    </w:p>
    <w:sectPr w:rsidR="00BE13F9" w:rsidRPr="00A93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028"/>
    <w:multiLevelType w:val="hybridMultilevel"/>
    <w:tmpl w:val="F40064B6"/>
    <w:lvl w:ilvl="0" w:tplc="FFFFFFFF">
      <w:start w:val="1"/>
      <w:numFmt w:val="decimal"/>
      <w:lvlText w:val="3.%1."/>
      <w:lvlJc w:val="left"/>
      <w:pPr>
        <w:ind w:left="1353"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36686D28"/>
    <w:multiLevelType w:val="multilevel"/>
    <w:tmpl w:val="BC0C921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47682A58"/>
    <w:multiLevelType w:val="hybridMultilevel"/>
    <w:tmpl w:val="06D21728"/>
    <w:lvl w:ilvl="0" w:tplc="FFFFFFFF">
      <w:start w:val="1"/>
      <w:numFmt w:val="decimal"/>
      <w:lvlText w:val="2.%1."/>
      <w:lvlJc w:val="left"/>
      <w:pPr>
        <w:ind w:left="1429" w:hanging="360"/>
      </w:pPr>
      <w:rPr>
        <w:rFonts w:hint="default"/>
        <w:i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4A264D74"/>
    <w:multiLevelType w:val="hybridMultilevel"/>
    <w:tmpl w:val="4BD8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A94BF4"/>
    <w:multiLevelType w:val="hybridMultilevel"/>
    <w:tmpl w:val="F0D83114"/>
    <w:lvl w:ilvl="0" w:tplc="B0982CB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93BFC"/>
    <w:multiLevelType w:val="multilevel"/>
    <w:tmpl w:val="8C4818A2"/>
    <w:lvl w:ilvl="0">
      <w:start w:val="1"/>
      <w:numFmt w:val="decimal"/>
      <w:lvlText w:val="%1."/>
      <w:lvlJc w:val="left"/>
      <w:pPr>
        <w:ind w:left="795" w:hanging="435"/>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75075273"/>
    <w:multiLevelType w:val="multilevel"/>
    <w:tmpl w:val="9F44A1F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5"/>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DF"/>
    <w:rsid w:val="00090596"/>
    <w:rsid w:val="000D5D9E"/>
    <w:rsid w:val="000F5E76"/>
    <w:rsid w:val="0011078A"/>
    <w:rsid w:val="00141B08"/>
    <w:rsid w:val="00185A43"/>
    <w:rsid w:val="001F2518"/>
    <w:rsid w:val="001F2D5D"/>
    <w:rsid w:val="00253A6C"/>
    <w:rsid w:val="002A0598"/>
    <w:rsid w:val="002C267B"/>
    <w:rsid w:val="0030125C"/>
    <w:rsid w:val="00317149"/>
    <w:rsid w:val="00342EC9"/>
    <w:rsid w:val="00354160"/>
    <w:rsid w:val="00361642"/>
    <w:rsid w:val="00361D37"/>
    <w:rsid w:val="003927BC"/>
    <w:rsid w:val="00405094"/>
    <w:rsid w:val="004120EC"/>
    <w:rsid w:val="00451CD4"/>
    <w:rsid w:val="004B6A06"/>
    <w:rsid w:val="004C27CF"/>
    <w:rsid w:val="004D6D7C"/>
    <w:rsid w:val="00555544"/>
    <w:rsid w:val="00584D45"/>
    <w:rsid w:val="005F2682"/>
    <w:rsid w:val="00665CFA"/>
    <w:rsid w:val="006A156C"/>
    <w:rsid w:val="00771FEF"/>
    <w:rsid w:val="007866A4"/>
    <w:rsid w:val="00802DAC"/>
    <w:rsid w:val="00876BCC"/>
    <w:rsid w:val="00896DAA"/>
    <w:rsid w:val="008C4705"/>
    <w:rsid w:val="008C54F4"/>
    <w:rsid w:val="008F2AE3"/>
    <w:rsid w:val="009155B6"/>
    <w:rsid w:val="00946A69"/>
    <w:rsid w:val="009B7225"/>
    <w:rsid w:val="009F6E6D"/>
    <w:rsid w:val="00A220A8"/>
    <w:rsid w:val="00A56ACE"/>
    <w:rsid w:val="00A93BDF"/>
    <w:rsid w:val="00B04EBD"/>
    <w:rsid w:val="00B33429"/>
    <w:rsid w:val="00B6353C"/>
    <w:rsid w:val="00BE13F9"/>
    <w:rsid w:val="00C063FA"/>
    <w:rsid w:val="00C33990"/>
    <w:rsid w:val="00CC4917"/>
    <w:rsid w:val="00CE6A5F"/>
    <w:rsid w:val="00CF4535"/>
    <w:rsid w:val="00D85393"/>
    <w:rsid w:val="00DF15CB"/>
    <w:rsid w:val="00EC3239"/>
    <w:rsid w:val="00EE7973"/>
    <w:rsid w:val="00EF637F"/>
    <w:rsid w:val="00F42D89"/>
    <w:rsid w:val="00FB2905"/>
    <w:rsid w:val="00FB57AC"/>
    <w:rsid w:val="00FD0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2564"/>
  <w15:chartTrackingRefBased/>
  <w15:docId w15:val="{49208B48-673F-42BA-A761-45ECD7B1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B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BDF"/>
    <w:pPr>
      <w:ind w:left="720"/>
      <w:contextualSpacing/>
    </w:pPr>
  </w:style>
  <w:style w:type="table" w:styleId="a4">
    <w:name w:val="Table Grid"/>
    <w:basedOn w:val="a1"/>
    <w:uiPriority w:val="39"/>
    <w:rsid w:val="00BE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6353C"/>
    <w:rPr>
      <w:sz w:val="16"/>
      <w:szCs w:val="16"/>
    </w:rPr>
  </w:style>
  <w:style w:type="paragraph" w:styleId="a6">
    <w:name w:val="annotation text"/>
    <w:basedOn w:val="a"/>
    <w:link w:val="a7"/>
    <w:uiPriority w:val="99"/>
    <w:semiHidden/>
    <w:unhideWhenUsed/>
    <w:rsid w:val="00B6353C"/>
    <w:rPr>
      <w:sz w:val="20"/>
      <w:szCs w:val="20"/>
    </w:rPr>
  </w:style>
  <w:style w:type="character" w:customStyle="1" w:styleId="a7">
    <w:name w:val="Текст примечания Знак"/>
    <w:basedOn w:val="a0"/>
    <w:link w:val="a6"/>
    <w:uiPriority w:val="99"/>
    <w:semiHidden/>
    <w:rsid w:val="00B6353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6353C"/>
    <w:rPr>
      <w:b/>
      <w:bCs/>
    </w:rPr>
  </w:style>
  <w:style w:type="character" w:customStyle="1" w:styleId="a9">
    <w:name w:val="Тема примечания Знак"/>
    <w:basedOn w:val="a7"/>
    <w:link w:val="a8"/>
    <w:uiPriority w:val="99"/>
    <w:semiHidden/>
    <w:rsid w:val="00B6353C"/>
    <w:rPr>
      <w:rFonts w:ascii="Times New Roman" w:eastAsia="Times New Roman" w:hAnsi="Times New Roman" w:cs="Times New Roman"/>
      <w:b/>
      <w:bCs/>
      <w:sz w:val="20"/>
      <w:szCs w:val="20"/>
      <w:lang w:eastAsia="ru-RU"/>
    </w:rPr>
  </w:style>
  <w:style w:type="paragraph" w:styleId="aa">
    <w:name w:val="Revision"/>
    <w:hidden/>
    <w:uiPriority w:val="99"/>
    <w:semiHidden/>
    <w:rsid w:val="00B6353C"/>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6353C"/>
    <w:rPr>
      <w:rFonts w:ascii="Segoe UI" w:hAnsi="Segoe UI" w:cs="Segoe UI"/>
      <w:sz w:val="18"/>
      <w:szCs w:val="18"/>
    </w:rPr>
  </w:style>
  <w:style w:type="character" w:customStyle="1" w:styleId="ac">
    <w:name w:val="Текст выноски Знак"/>
    <w:basedOn w:val="a0"/>
    <w:link w:val="ab"/>
    <w:uiPriority w:val="99"/>
    <w:semiHidden/>
    <w:rsid w:val="00B6353C"/>
    <w:rPr>
      <w:rFonts w:ascii="Segoe UI" w:eastAsia="Times New Roman" w:hAnsi="Segoe UI" w:cs="Segoe UI"/>
      <w:sz w:val="18"/>
      <w:szCs w:val="18"/>
      <w:lang w:eastAsia="ru-RU"/>
    </w:rPr>
  </w:style>
  <w:style w:type="paragraph" w:styleId="3">
    <w:name w:val="Body Text Indent 3"/>
    <w:basedOn w:val="a"/>
    <w:link w:val="30"/>
    <w:rsid w:val="00090596"/>
    <w:pPr>
      <w:ind w:firstLine="709"/>
      <w:jc w:val="both"/>
    </w:pPr>
    <w:rPr>
      <w:szCs w:val="20"/>
      <w:lang w:val="en-US"/>
    </w:rPr>
  </w:style>
  <w:style w:type="character" w:customStyle="1" w:styleId="30">
    <w:name w:val="Основной текст с отступом 3 Знак"/>
    <w:basedOn w:val="a0"/>
    <w:link w:val="3"/>
    <w:rsid w:val="00090596"/>
    <w:rPr>
      <w:rFonts w:ascii="Times New Roman" w:eastAsia="Times New Roman" w:hAnsi="Times New Roman" w:cs="Times New Roman"/>
      <w:sz w:val="24"/>
      <w:szCs w:val="20"/>
      <w:lang w:val="en-US" w:eastAsia="ru-RU"/>
    </w:rPr>
  </w:style>
  <w:style w:type="paragraph" w:styleId="2">
    <w:name w:val="Body Text Indent 2"/>
    <w:basedOn w:val="a"/>
    <w:link w:val="20"/>
    <w:uiPriority w:val="99"/>
    <w:semiHidden/>
    <w:unhideWhenUsed/>
    <w:rsid w:val="00665CFA"/>
    <w:pPr>
      <w:spacing w:after="120" w:line="480" w:lineRule="auto"/>
      <w:ind w:left="283"/>
    </w:pPr>
  </w:style>
  <w:style w:type="character" w:customStyle="1" w:styleId="20">
    <w:name w:val="Основной текст с отступом 2 Знак"/>
    <w:basedOn w:val="a0"/>
    <w:link w:val="2"/>
    <w:uiPriority w:val="99"/>
    <w:semiHidden/>
    <w:rsid w:val="00665C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D85E079DBCA48B0A78D3A7501F9CC" ma:contentTypeVersion="2" ma:contentTypeDescription="Create a new document." ma:contentTypeScope="" ma:versionID="e27c66e7ae0e7e1ae4bd6e451a45a127">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77f40140b1ef82729b9d8b827bc47873"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57397-DDC3-4660-8028-2C745A5BE644}">
  <ds:schemaRefs>
    <ds:schemaRef ds:uri="http://schemas.microsoft.com/office/2006/metadata/properties"/>
    <ds:schemaRef ds:uri="http://schemas.microsoft.com/office/infopath/2007/PartnerControls"/>
    <ds:schemaRef ds:uri="d39eca98-1745-4016-a754-09af766b6897"/>
  </ds:schemaRefs>
</ds:datastoreItem>
</file>

<file path=customXml/itemProps2.xml><?xml version="1.0" encoding="utf-8"?>
<ds:datastoreItem xmlns:ds="http://schemas.openxmlformats.org/officeDocument/2006/customXml" ds:itemID="{7F99B37B-C4F3-4AE4-8151-F9FB787E1C34}">
  <ds:schemaRefs>
    <ds:schemaRef ds:uri="http://schemas.microsoft.com/sharepoint/v3/contenttype/forms"/>
  </ds:schemaRefs>
</ds:datastoreItem>
</file>

<file path=customXml/itemProps3.xml><?xml version="1.0" encoding="utf-8"?>
<ds:datastoreItem xmlns:ds="http://schemas.openxmlformats.org/officeDocument/2006/customXml" ds:itemID="{F1FB3670-4E0B-4021-B44E-79F288BCF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2663</Words>
  <Characters>15183</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Shchepetov, Oleg</dc:creator>
  <cp:keywords/>
  <dc:description/>
  <cp:lastModifiedBy>khro0123</cp:lastModifiedBy>
  <cp:revision>13</cp:revision>
  <dcterms:created xsi:type="dcterms:W3CDTF">2023-05-03T08:49:00Z</dcterms:created>
  <dcterms:modified xsi:type="dcterms:W3CDTF">2025-01-23T13:53:00Z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